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B6" w:rsidRPr="009A42C7" w:rsidRDefault="009728B6" w:rsidP="009A42C7">
      <w:pPr>
        <w:pStyle w:val="c2"/>
        <w:shd w:val="clear" w:color="auto" w:fill="FFFFFF"/>
        <w:spacing w:before="0" w:beforeAutospacing="0" w:after="0" w:afterAutospacing="0"/>
        <w:ind w:firstLine="567"/>
        <w:jc w:val="center"/>
        <w:rPr>
          <w:rStyle w:val="c3"/>
          <w:b/>
          <w:bCs/>
          <w:sz w:val="28"/>
          <w:szCs w:val="28"/>
        </w:rPr>
      </w:pPr>
      <w:r w:rsidRPr="009A42C7">
        <w:rPr>
          <w:rStyle w:val="c3"/>
          <w:b/>
          <w:bCs/>
          <w:sz w:val="28"/>
          <w:szCs w:val="28"/>
        </w:rPr>
        <w:t>Муниципальное бюджетное дошкольное образовательное учреждение детский сад № 5 «Звёздочка»</w:t>
      </w:r>
    </w:p>
    <w:p w:rsidR="009728B6" w:rsidRPr="009A42C7" w:rsidRDefault="009728B6" w:rsidP="009A42C7">
      <w:pPr>
        <w:pStyle w:val="c2"/>
        <w:shd w:val="clear" w:color="auto" w:fill="FFFFFF"/>
        <w:spacing w:before="0" w:beforeAutospacing="0" w:after="0" w:afterAutospacing="0"/>
        <w:ind w:firstLine="567"/>
        <w:jc w:val="both"/>
        <w:rPr>
          <w:rStyle w:val="c3"/>
          <w:b/>
          <w:bCs/>
          <w:sz w:val="28"/>
          <w:szCs w:val="28"/>
        </w:rPr>
      </w:pPr>
      <w:bookmarkStart w:id="0" w:name="_GoBack"/>
      <w:bookmarkEnd w:id="0"/>
    </w:p>
    <w:p w:rsidR="00E00FB0" w:rsidRDefault="009728B6" w:rsidP="00E00FB0">
      <w:pPr>
        <w:pStyle w:val="c2"/>
        <w:shd w:val="clear" w:color="auto" w:fill="FFFFFF"/>
        <w:spacing w:before="0" w:beforeAutospacing="0" w:after="0" w:afterAutospacing="0"/>
        <w:ind w:firstLine="567"/>
        <w:jc w:val="center"/>
        <w:rPr>
          <w:rStyle w:val="c3"/>
          <w:b/>
          <w:bCs/>
          <w:sz w:val="28"/>
          <w:szCs w:val="28"/>
        </w:rPr>
      </w:pPr>
      <w:r w:rsidRPr="00E00FB0">
        <w:rPr>
          <w:rStyle w:val="c3"/>
          <w:b/>
          <w:bCs/>
          <w:sz w:val="28"/>
          <w:szCs w:val="28"/>
        </w:rPr>
        <w:t xml:space="preserve">Самоанализ образовательной деятельности </w:t>
      </w:r>
    </w:p>
    <w:p w:rsidR="00E00FB0" w:rsidRDefault="009728B6" w:rsidP="00E00FB0">
      <w:pPr>
        <w:pStyle w:val="c2"/>
        <w:shd w:val="clear" w:color="auto" w:fill="FFFFFF"/>
        <w:spacing w:before="0" w:beforeAutospacing="0" w:after="0" w:afterAutospacing="0"/>
        <w:ind w:firstLine="567"/>
        <w:jc w:val="center"/>
        <w:rPr>
          <w:rStyle w:val="c3"/>
          <w:b/>
          <w:bCs/>
          <w:sz w:val="28"/>
          <w:szCs w:val="28"/>
        </w:rPr>
      </w:pPr>
      <w:r w:rsidRPr="00E00FB0">
        <w:rPr>
          <w:rStyle w:val="c3"/>
          <w:b/>
          <w:bCs/>
          <w:sz w:val="28"/>
          <w:szCs w:val="28"/>
        </w:rPr>
        <w:t xml:space="preserve">в старшей группе по теме </w:t>
      </w:r>
    </w:p>
    <w:p w:rsidR="00E00FB0" w:rsidRDefault="009728B6" w:rsidP="00E00FB0">
      <w:pPr>
        <w:pStyle w:val="c2"/>
        <w:shd w:val="clear" w:color="auto" w:fill="FFFFFF"/>
        <w:spacing w:before="0" w:beforeAutospacing="0" w:after="0" w:afterAutospacing="0"/>
        <w:ind w:firstLine="567"/>
        <w:jc w:val="center"/>
        <w:rPr>
          <w:rStyle w:val="c3"/>
          <w:b/>
          <w:bCs/>
          <w:sz w:val="28"/>
          <w:szCs w:val="28"/>
        </w:rPr>
      </w:pPr>
      <w:r w:rsidRPr="00E00FB0">
        <w:rPr>
          <w:rStyle w:val="c3"/>
          <w:b/>
          <w:bCs/>
          <w:sz w:val="28"/>
          <w:szCs w:val="28"/>
        </w:rPr>
        <w:t>«</w:t>
      </w:r>
      <w:r w:rsidR="00E40C9F" w:rsidRPr="00E00FB0">
        <w:rPr>
          <w:rStyle w:val="c3"/>
          <w:b/>
          <w:bCs/>
          <w:sz w:val="28"/>
          <w:szCs w:val="28"/>
        </w:rPr>
        <w:t>Экспериментиров</w:t>
      </w:r>
      <w:r w:rsidR="009A42C7" w:rsidRPr="00E00FB0">
        <w:rPr>
          <w:rStyle w:val="c3"/>
          <w:b/>
          <w:bCs/>
          <w:sz w:val="28"/>
          <w:szCs w:val="28"/>
        </w:rPr>
        <w:t>ание с детьми «Загадочная вода»</w:t>
      </w:r>
      <w:r w:rsidR="00E00FB0" w:rsidRPr="00E00FB0">
        <w:rPr>
          <w:rStyle w:val="c3"/>
          <w:b/>
          <w:bCs/>
          <w:sz w:val="28"/>
          <w:szCs w:val="28"/>
        </w:rPr>
        <w:t xml:space="preserve"> </w:t>
      </w:r>
    </w:p>
    <w:p w:rsidR="00E00FB0" w:rsidRPr="00E00FB0" w:rsidRDefault="00E00FB0" w:rsidP="00E00FB0">
      <w:pPr>
        <w:pStyle w:val="c2"/>
        <w:shd w:val="clear" w:color="auto" w:fill="FFFFFF"/>
        <w:spacing w:before="0" w:beforeAutospacing="0" w:after="0" w:afterAutospacing="0"/>
        <w:ind w:firstLine="567"/>
        <w:jc w:val="center"/>
        <w:rPr>
          <w:rStyle w:val="c3"/>
          <w:b/>
          <w:bCs/>
          <w:sz w:val="28"/>
          <w:szCs w:val="28"/>
        </w:rPr>
      </w:pPr>
      <w:r w:rsidRPr="00E00FB0">
        <w:rPr>
          <w:rStyle w:val="c3"/>
          <w:b/>
          <w:bCs/>
          <w:sz w:val="28"/>
          <w:szCs w:val="28"/>
        </w:rPr>
        <w:t xml:space="preserve">воспитателя </w:t>
      </w:r>
      <w:r>
        <w:rPr>
          <w:rStyle w:val="c3"/>
          <w:b/>
          <w:bCs/>
          <w:sz w:val="28"/>
          <w:szCs w:val="28"/>
        </w:rPr>
        <w:t xml:space="preserve"> </w:t>
      </w:r>
      <w:r w:rsidRPr="00E00FB0">
        <w:rPr>
          <w:rStyle w:val="c3"/>
          <w:b/>
          <w:bCs/>
          <w:sz w:val="28"/>
          <w:szCs w:val="28"/>
        </w:rPr>
        <w:t>Абасовой Елены Алексеевны</w:t>
      </w:r>
    </w:p>
    <w:p w:rsidR="00E40C9F" w:rsidRPr="009A42C7" w:rsidRDefault="00E40C9F" w:rsidP="009A42C7">
      <w:pPr>
        <w:pStyle w:val="c2"/>
        <w:shd w:val="clear" w:color="auto" w:fill="FFFFFF"/>
        <w:spacing w:before="0" w:beforeAutospacing="0" w:after="0" w:afterAutospacing="0"/>
        <w:ind w:firstLine="567"/>
        <w:jc w:val="both"/>
        <w:rPr>
          <w:b/>
          <w:b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Цель:</w:t>
      </w:r>
      <w:r w:rsidRPr="009A42C7">
        <w:rPr>
          <w:rStyle w:val="c3"/>
          <w:sz w:val="28"/>
          <w:szCs w:val="28"/>
        </w:rPr>
        <w:t> Закреплять и расширять знания детей об окружающем мире, его экологической системе, устанавливать связь всего живого в ней. Развивать познавательную активность ребёнка в процессе экспериментирования с водой.</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Задачи:</w:t>
      </w:r>
      <w:r w:rsidRPr="009A42C7">
        <w:rPr>
          <w:rStyle w:val="c3"/>
          <w:b/>
          <w:bCs/>
          <w:sz w:val="28"/>
          <w:szCs w:val="28"/>
        </w:rPr>
        <w:t>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1. </w:t>
      </w:r>
      <w:r w:rsidRPr="009A42C7">
        <w:rPr>
          <w:rStyle w:val="c1"/>
          <w:i/>
          <w:iCs/>
          <w:sz w:val="28"/>
          <w:szCs w:val="28"/>
        </w:rPr>
        <w:t>Образовательные:</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-уточнять и расширять знания детей о воде, роли в жизни человека и живых организмов, о формах и видах воды (родники, реки, моря, океаны, осадки, озёра и т. д.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xml:space="preserve">- формировать у детей познавательный интерес к природе; </w:t>
      </w:r>
      <w:proofErr w:type="gramStart"/>
      <w:r w:rsidRPr="009A42C7">
        <w:rPr>
          <w:rStyle w:val="c3"/>
          <w:sz w:val="28"/>
          <w:szCs w:val="28"/>
        </w:rPr>
        <w:t>-з</w:t>
      </w:r>
      <w:proofErr w:type="gramEnd"/>
      <w:r w:rsidRPr="009A42C7">
        <w:rPr>
          <w:rStyle w:val="c3"/>
          <w:sz w:val="28"/>
          <w:szCs w:val="28"/>
        </w:rPr>
        <w:t>акрепить знания о круговороте воды в природе;</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-познакомить со свойствами воды через опытно – экспериментальную деятельность.</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2. </w:t>
      </w:r>
      <w:r w:rsidRPr="009A42C7">
        <w:rPr>
          <w:rStyle w:val="c1"/>
          <w:i/>
          <w:iCs/>
          <w:sz w:val="28"/>
          <w:szCs w:val="28"/>
        </w:rPr>
        <w:t>Воспитательные:</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воспитывать бережное отношение к воде как основному природному ресурсу.</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3. </w:t>
      </w:r>
      <w:r w:rsidRPr="009A42C7">
        <w:rPr>
          <w:rStyle w:val="c1"/>
          <w:i/>
          <w:iCs/>
          <w:sz w:val="28"/>
          <w:szCs w:val="28"/>
        </w:rPr>
        <w:t>Развивающие:</w:t>
      </w:r>
      <w:r w:rsidRPr="009A42C7">
        <w:rPr>
          <w:rStyle w:val="c3"/>
          <w:sz w:val="28"/>
          <w:szCs w:val="28"/>
        </w:rPr>
        <w:t>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развивать речь, мышление, любознательность;</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формировать умение анализировать, делать умозаключения; иметь свое мнение;</w:t>
      </w:r>
    </w:p>
    <w:p w:rsidR="00825036" w:rsidRPr="009A42C7" w:rsidRDefault="00825036" w:rsidP="009A42C7">
      <w:pPr>
        <w:spacing w:after="0"/>
        <w:ind w:right="-1" w:firstLine="567"/>
        <w:jc w:val="both"/>
        <w:rPr>
          <w:rFonts w:ascii="Times New Roman" w:hAnsi="Times New Roman" w:cs="Times New Roman"/>
          <w:sz w:val="28"/>
          <w:szCs w:val="32"/>
        </w:rPr>
      </w:pPr>
    </w:p>
    <w:p w:rsidR="00825036" w:rsidRPr="009A42C7" w:rsidRDefault="009A42C7" w:rsidP="009A42C7">
      <w:pPr>
        <w:spacing w:after="0"/>
        <w:ind w:right="-1" w:firstLine="567"/>
        <w:jc w:val="both"/>
        <w:rPr>
          <w:rFonts w:ascii="Times New Roman" w:hAnsi="Times New Roman" w:cs="Times New Roman"/>
          <w:sz w:val="28"/>
          <w:szCs w:val="32"/>
        </w:rPr>
      </w:pPr>
      <w:r>
        <w:rPr>
          <w:rFonts w:ascii="Times New Roman" w:hAnsi="Times New Roman" w:cs="Times New Roman"/>
          <w:sz w:val="28"/>
          <w:szCs w:val="32"/>
        </w:rPr>
        <w:t>Занятие своё</w:t>
      </w:r>
      <w:r w:rsidR="00825036" w:rsidRPr="009A42C7">
        <w:rPr>
          <w:rFonts w:ascii="Times New Roman" w:hAnsi="Times New Roman" w:cs="Times New Roman"/>
          <w:sz w:val="28"/>
          <w:szCs w:val="32"/>
        </w:rPr>
        <w:t xml:space="preserve"> проводила во время, отведённое в режиме дня, присутствовало 12 детей. У детей группы сформированы навыки образовательной деятельности, они легко идут на контакт с воспитателем. Умеют </w:t>
      </w:r>
      <w:r>
        <w:rPr>
          <w:rFonts w:ascii="Times New Roman" w:hAnsi="Times New Roman" w:cs="Times New Roman"/>
          <w:sz w:val="28"/>
          <w:szCs w:val="32"/>
        </w:rPr>
        <w:t xml:space="preserve">слышать и слушать воспитателя. </w:t>
      </w:r>
      <w:r w:rsidR="00825036" w:rsidRPr="009A42C7">
        <w:rPr>
          <w:rFonts w:ascii="Times New Roman" w:hAnsi="Times New Roman" w:cs="Times New Roman"/>
          <w:sz w:val="28"/>
          <w:szCs w:val="32"/>
        </w:rPr>
        <w:t xml:space="preserve">ОД осуществлялась в соответствии с конспектом, составляя который, прежде </w:t>
      </w:r>
      <w:proofErr w:type="gramStart"/>
      <w:r w:rsidR="00825036" w:rsidRPr="009A42C7">
        <w:rPr>
          <w:rFonts w:ascii="Times New Roman" w:hAnsi="Times New Roman" w:cs="Times New Roman"/>
          <w:sz w:val="28"/>
          <w:szCs w:val="32"/>
        </w:rPr>
        <w:t>всего</w:t>
      </w:r>
      <w:proofErr w:type="gramEnd"/>
      <w:r w:rsidR="00825036" w:rsidRPr="009A42C7">
        <w:rPr>
          <w:rFonts w:ascii="Times New Roman" w:hAnsi="Times New Roman" w:cs="Times New Roman"/>
          <w:sz w:val="28"/>
          <w:szCs w:val="32"/>
        </w:rPr>
        <w:t xml:space="preserve"> учитывала возрастные, психологические  индивидуальные особенности детей, нам</w:t>
      </w:r>
      <w:r>
        <w:rPr>
          <w:rFonts w:ascii="Times New Roman" w:hAnsi="Times New Roman" w:cs="Times New Roman"/>
          <w:sz w:val="28"/>
          <w:szCs w:val="32"/>
        </w:rPr>
        <w:t xml:space="preserve">етила цель, задачи, содержание </w:t>
      </w:r>
      <w:r w:rsidR="00825036" w:rsidRPr="009A42C7">
        <w:rPr>
          <w:rFonts w:ascii="Times New Roman" w:hAnsi="Times New Roman" w:cs="Times New Roman"/>
          <w:sz w:val="28"/>
          <w:szCs w:val="32"/>
        </w:rPr>
        <w:t>ОД, определила форму проведения, методы и приёмы, необходимые для получе</w:t>
      </w:r>
      <w:r>
        <w:rPr>
          <w:rFonts w:ascii="Times New Roman" w:hAnsi="Times New Roman" w:cs="Times New Roman"/>
          <w:sz w:val="28"/>
          <w:szCs w:val="32"/>
        </w:rPr>
        <w:t xml:space="preserve">ния положительных результатов. </w:t>
      </w:r>
      <w:r w:rsidR="00825036" w:rsidRPr="009A42C7">
        <w:rPr>
          <w:rFonts w:ascii="Times New Roman" w:hAnsi="Times New Roman" w:cs="Times New Roman"/>
          <w:sz w:val="28"/>
          <w:szCs w:val="32"/>
        </w:rPr>
        <w:t>ОД построила в форме опытно-исследовательской деятельности детей, которая содержит в себе интеграцию образовательных областей: «Речевое развитие», «Познавательное развитие», «Социально-коммуникативное».</w:t>
      </w:r>
    </w:p>
    <w:p w:rsidR="00825036" w:rsidRPr="009A42C7" w:rsidRDefault="00825036" w:rsidP="009A42C7">
      <w:pPr>
        <w:spacing w:after="0" w:line="240" w:lineRule="auto"/>
        <w:ind w:right="-1" w:firstLine="567"/>
        <w:jc w:val="both"/>
        <w:rPr>
          <w:rFonts w:ascii="Times New Roman" w:hAnsi="Times New Roman" w:cs="Times New Roman"/>
          <w:sz w:val="28"/>
          <w:szCs w:val="32"/>
        </w:rPr>
      </w:pPr>
      <w:r w:rsidRPr="009A42C7">
        <w:rPr>
          <w:rFonts w:ascii="Times New Roman" w:hAnsi="Times New Roman" w:cs="Times New Roman"/>
          <w:sz w:val="28"/>
          <w:szCs w:val="32"/>
        </w:rPr>
        <w:t xml:space="preserve">Анализируя деятельность детей, хочется отметить, что они проявляли познавательную активность на протяжении всего времени, эмоционально реагировали на приёмы активации деятельности. Были заинтересованы, внимательны, организованы, чувствовали себя комфортно, были раскрепощены. Предлагаемые детям вопросы (задания), на которые они сами находили ответ, </w:t>
      </w:r>
      <w:r w:rsidRPr="009A42C7">
        <w:rPr>
          <w:rFonts w:ascii="Times New Roman" w:hAnsi="Times New Roman" w:cs="Times New Roman"/>
          <w:sz w:val="28"/>
          <w:szCs w:val="32"/>
        </w:rPr>
        <w:lastRenderedPageBreak/>
        <w:t>делали  соответствующие выводы, побуждали детей к действиям, решению поставленных задач. Считаю, ч</w:t>
      </w:r>
      <w:r w:rsidR="009A42C7">
        <w:rPr>
          <w:rFonts w:ascii="Times New Roman" w:hAnsi="Times New Roman" w:cs="Times New Roman"/>
          <w:sz w:val="28"/>
          <w:szCs w:val="32"/>
        </w:rPr>
        <w:t xml:space="preserve">то выбранная форма организации </w:t>
      </w:r>
      <w:r w:rsidRPr="009A42C7">
        <w:rPr>
          <w:rFonts w:ascii="Times New Roman" w:hAnsi="Times New Roman" w:cs="Times New Roman"/>
          <w:sz w:val="28"/>
          <w:szCs w:val="32"/>
        </w:rPr>
        <w:t xml:space="preserve">ОД была достаточно эффективной, что позволило видеть конечный результат в конкретной деятельности. </w:t>
      </w:r>
    </w:p>
    <w:p w:rsidR="00825036" w:rsidRPr="009A42C7" w:rsidRDefault="009A42C7" w:rsidP="009A42C7">
      <w:pPr>
        <w:spacing w:after="0" w:line="240" w:lineRule="auto"/>
        <w:ind w:right="-1" w:firstLine="567"/>
        <w:jc w:val="both"/>
        <w:rPr>
          <w:rFonts w:ascii="Times New Roman" w:hAnsi="Times New Roman" w:cs="Times New Roman"/>
          <w:sz w:val="28"/>
          <w:szCs w:val="32"/>
        </w:rPr>
      </w:pPr>
      <w:proofErr w:type="gramStart"/>
      <w:r>
        <w:rPr>
          <w:rFonts w:ascii="Times New Roman" w:hAnsi="Times New Roman" w:cs="Times New Roman"/>
          <w:sz w:val="28"/>
          <w:szCs w:val="32"/>
        </w:rPr>
        <w:t xml:space="preserve">Эффективности </w:t>
      </w:r>
      <w:r w:rsidR="00825036" w:rsidRPr="009A42C7">
        <w:rPr>
          <w:rFonts w:ascii="Times New Roman" w:hAnsi="Times New Roman" w:cs="Times New Roman"/>
          <w:sz w:val="28"/>
          <w:szCs w:val="32"/>
        </w:rPr>
        <w:t>ОД способствовала и предварительная работа (дети использовали имеющиеся знания и умения), проводимая в группе, а именно: это постоянные наблюдения на прогулке в разное время года за дождём, снегом, наблюдение за тем, как при активном солнечном свете после дождя идёт испарение, проведение опытов с водой, снегом, льдом, рассматривание снежинок, украшение ледяных построек цветными льдинками, чтение художественной литературы, отгадывание загадок, использование</w:t>
      </w:r>
      <w:proofErr w:type="gramEnd"/>
      <w:r w:rsidR="00825036" w:rsidRPr="009A42C7">
        <w:rPr>
          <w:rFonts w:ascii="Times New Roman" w:hAnsi="Times New Roman" w:cs="Times New Roman"/>
          <w:sz w:val="28"/>
          <w:szCs w:val="32"/>
        </w:rPr>
        <w:t xml:space="preserve"> в практике народных примет и т.п. Взаимосвязь и в</w:t>
      </w:r>
      <w:r>
        <w:rPr>
          <w:rFonts w:ascii="Times New Roman" w:hAnsi="Times New Roman" w:cs="Times New Roman"/>
          <w:sz w:val="28"/>
          <w:szCs w:val="32"/>
        </w:rPr>
        <w:t xml:space="preserve">заимообусловленность элементов </w:t>
      </w:r>
      <w:r w:rsidR="00825036" w:rsidRPr="009A42C7">
        <w:rPr>
          <w:rFonts w:ascii="Times New Roman" w:hAnsi="Times New Roman" w:cs="Times New Roman"/>
          <w:sz w:val="28"/>
          <w:szCs w:val="32"/>
        </w:rPr>
        <w:t xml:space="preserve">ОД, выполнение практических заданий помогли создать положительный эмоциональный фон процесса деятельности, сохранять интерес на протяжении  всего времени. </w:t>
      </w:r>
    </w:p>
    <w:p w:rsidR="00825036" w:rsidRPr="009A42C7" w:rsidRDefault="00825036" w:rsidP="009A42C7">
      <w:pPr>
        <w:spacing w:after="0" w:line="240" w:lineRule="auto"/>
        <w:ind w:right="-1" w:firstLine="567"/>
        <w:jc w:val="both"/>
        <w:rPr>
          <w:rFonts w:ascii="Times New Roman" w:hAnsi="Times New Roman" w:cs="Times New Roman"/>
          <w:sz w:val="28"/>
          <w:szCs w:val="32"/>
        </w:rPr>
      </w:pPr>
      <w:r w:rsidRPr="009A42C7">
        <w:rPr>
          <w:rFonts w:ascii="Times New Roman" w:hAnsi="Times New Roman" w:cs="Times New Roman"/>
          <w:sz w:val="28"/>
          <w:szCs w:val="32"/>
        </w:rPr>
        <w:t xml:space="preserve">Индивидуализация обучения проявлялась в оказании </w:t>
      </w:r>
      <w:proofErr w:type="gramStart"/>
      <w:r w:rsidRPr="009A42C7">
        <w:rPr>
          <w:rFonts w:ascii="Times New Roman" w:hAnsi="Times New Roman" w:cs="Times New Roman"/>
          <w:sz w:val="28"/>
          <w:szCs w:val="32"/>
        </w:rPr>
        <w:t>затрудняющимся</w:t>
      </w:r>
      <w:proofErr w:type="gramEnd"/>
      <w:r w:rsidRPr="009A42C7">
        <w:rPr>
          <w:rFonts w:ascii="Times New Roman" w:hAnsi="Times New Roman" w:cs="Times New Roman"/>
          <w:sz w:val="28"/>
          <w:szCs w:val="32"/>
        </w:rPr>
        <w:t xml:space="preserve"> при выполнении опытов помощи, напоминания,</w:t>
      </w:r>
      <w:r w:rsidR="009A42C7">
        <w:rPr>
          <w:rFonts w:ascii="Times New Roman" w:hAnsi="Times New Roman" w:cs="Times New Roman"/>
          <w:sz w:val="28"/>
          <w:szCs w:val="32"/>
        </w:rPr>
        <w:t xml:space="preserve"> дополнительного объяснения. </w:t>
      </w:r>
      <w:r w:rsidRPr="009A42C7">
        <w:rPr>
          <w:rFonts w:ascii="Times New Roman" w:hAnsi="Times New Roman" w:cs="Times New Roman"/>
          <w:sz w:val="28"/>
          <w:szCs w:val="32"/>
        </w:rPr>
        <w:t xml:space="preserve">Детей постоянно хвалила, подбадривала, чтобы закрепить у них ситуацию успеха. </w:t>
      </w:r>
    </w:p>
    <w:p w:rsidR="00825036" w:rsidRPr="009A42C7" w:rsidRDefault="00825036" w:rsidP="009A42C7">
      <w:pPr>
        <w:spacing w:after="0" w:line="240" w:lineRule="auto"/>
        <w:ind w:right="-1" w:firstLine="567"/>
        <w:jc w:val="both"/>
        <w:rPr>
          <w:rFonts w:ascii="Times New Roman" w:hAnsi="Times New Roman" w:cs="Times New Roman"/>
          <w:sz w:val="28"/>
          <w:szCs w:val="32"/>
        </w:rPr>
      </w:pPr>
      <w:r w:rsidRPr="009A42C7">
        <w:rPr>
          <w:rFonts w:ascii="Times New Roman" w:hAnsi="Times New Roman" w:cs="Times New Roman"/>
          <w:sz w:val="28"/>
          <w:szCs w:val="32"/>
        </w:rPr>
        <w:t xml:space="preserve">Смена видов деятельности (опыты, экспериментирование, отгадывание загадок, чтение стихов, динамическая пауза) позволили предотвратить утомляемость.  </w:t>
      </w:r>
    </w:p>
    <w:p w:rsidR="00825036" w:rsidRPr="009A42C7" w:rsidRDefault="00825036" w:rsidP="009A42C7">
      <w:pPr>
        <w:spacing w:after="0" w:line="240" w:lineRule="auto"/>
        <w:ind w:right="-1" w:firstLine="567"/>
        <w:jc w:val="both"/>
        <w:rPr>
          <w:rFonts w:ascii="Times New Roman" w:hAnsi="Times New Roman" w:cs="Times New Roman"/>
          <w:sz w:val="28"/>
          <w:szCs w:val="32"/>
        </w:rPr>
      </w:pPr>
      <w:r w:rsidRPr="009A42C7">
        <w:rPr>
          <w:rFonts w:ascii="Times New Roman" w:hAnsi="Times New Roman" w:cs="Times New Roman"/>
          <w:sz w:val="28"/>
          <w:szCs w:val="32"/>
        </w:rPr>
        <w:t xml:space="preserve">Для получения более высоких результатов были использованы разнообразные материалы: наглядные пособия, дидактический раздаточный материал, пособия для опытов, ИКТ. Пособия были достаточного размера, яркие,  красочные, подобраны на доступном для детей уровне. Использовала наглядные, словесные и  практические методы, которые были направлены на применение познавательных, речевых, двигательных умений и навыков, их совершенствование, на развитие внимания, воображения, памяти, речи. </w:t>
      </w:r>
    </w:p>
    <w:p w:rsidR="00825036" w:rsidRPr="009A42C7" w:rsidRDefault="00825036" w:rsidP="009A42C7">
      <w:pPr>
        <w:spacing w:after="0" w:line="240" w:lineRule="auto"/>
        <w:ind w:right="-1" w:firstLine="567"/>
        <w:jc w:val="both"/>
        <w:rPr>
          <w:rFonts w:ascii="Times New Roman" w:hAnsi="Times New Roman" w:cs="Times New Roman"/>
          <w:sz w:val="28"/>
          <w:szCs w:val="32"/>
        </w:rPr>
      </w:pPr>
      <w:r w:rsidRPr="009A42C7">
        <w:rPr>
          <w:rFonts w:ascii="Times New Roman" w:hAnsi="Times New Roman" w:cs="Times New Roman"/>
          <w:sz w:val="28"/>
          <w:szCs w:val="32"/>
        </w:rPr>
        <w:t xml:space="preserve">Дети порадовали тем, что постоянно проявляли любознательность, интересовались причинно-следственными связями, пытались самостоятельно придумывать объяснения, способны наблюдать, экспериментировать. </w:t>
      </w:r>
    </w:p>
    <w:p w:rsidR="00825036" w:rsidRPr="009A42C7" w:rsidRDefault="00825036" w:rsidP="009A42C7">
      <w:pPr>
        <w:spacing w:after="0" w:line="240" w:lineRule="auto"/>
        <w:ind w:right="-1" w:firstLine="567"/>
        <w:jc w:val="both"/>
        <w:rPr>
          <w:rFonts w:ascii="Times New Roman" w:hAnsi="Times New Roman" w:cs="Times New Roman"/>
          <w:sz w:val="28"/>
          <w:szCs w:val="32"/>
        </w:rPr>
      </w:pPr>
      <w:r w:rsidRPr="009A42C7">
        <w:rPr>
          <w:rFonts w:ascii="Times New Roman" w:hAnsi="Times New Roman" w:cs="Times New Roman"/>
          <w:sz w:val="28"/>
          <w:szCs w:val="32"/>
        </w:rPr>
        <w:t>П</w:t>
      </w:r>
      <w:r w:rsidR="009A42C7">
        <w:rPr>
          <w:rFonts w:ascii="Times New Roman" w:hAnsi="Times New Roman" w:cs="Times New Roman"/>
          <w:sz w:val="28"/>
          <w:szCs w:val="32"/>
        </w:rPr>
        <w:t xml:space="preserve">рограммные задачи были решены, </w:t>
      </w:r>
      <w:r w:rsidRPr="009A42C7">
        <w:rPr>
          <w:rFonts w:ascii="Times New Roman" w:hAnsi="Times New Roman" w:cs="Times New Roman"/>
          <w:sz w:val="28"/>
          <w:szCs w:val="32"/>
        </w:rPr>
        <w:t xml:space="preserve">ОД своей цели достигла. </w:t>
      </w:r>
    </w:p>
    <w:p w:rsidR="009728B6" w:rsidRPr="009A42C7" w:rsidRDefault="009728B6" w:rsidP="009A42C7">
      <w:pPr>
        <w:pStyle w:val="c2"/>
        <w:shd w:val="clear" w:color="auto" w:fill="FFFFFF"/>
        <w:spacing w:before="0" w:beforeAutospacing="0" w:after="0" w:afterAutospacing="0"/>
        <w:ind w:right="-1"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right="-1"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A42C7" w:rsidRDefault="009A42C7" w:rsidP="009A42C7">
      <w:pPr>
        <w:pStyle w:val="c2"/>
        <w:shd w:val="clear" w:color="auto" w:fill="FFFFFF"/>
        <w:spacing w:before="0" w:beforeAutospacing="0" w:after="0" w:afterAutospacing="0"/>
        <w:ind w:firstLine="567"/>
        <w:jc w:val="both"/>
        <w:rPr>
          <w:rStyle w:val="c3"/>
          <w:bCs/>
          <w:sz w:val="28"/>
          <w:szCs w:val="28"/>
        </w:rPr>
        <w:sectPr w:rsidR="009A42C7" w:rsidSect="009A42C7">
          <w:pgSz w:w="11906" w:h="16838"/>
          <w:pgMar w:top="1134" w:right="566" w:bottom="1134" w:left="1134" w:header="708" w:footer="708" w:gutter="0"/>
          <w:cols w:space="708"/>
          <w:docGrid w:linePitch="360"/>
        </w:sectPr>
      </w:pPr>
    </w:p>
    <w:p w:rsidR="009728B6" w:rsidRPr="009A42C7" w:rsidRDefault="009728B6" w:rsidP="009A42C7">
      <w:pPr>
        <w:pStyle w:val="c2"/>
        <w:shd w:val="clear" w:color="auto" w:fill="FFFFFF"/>
        <w:spacing w:before="0" w:beforeAutospacing="0" w:after="0" w:afterAutospacing="0"/>
        <w:ind w:firstLine="567"/>
        <w:jc w:val="center"/>
        <w:rPr>
          <w:rStyle w:val="c3"/>
          <w:bCs/>
          <w:sz w:val="28"/>
          <w:szCs w:val="28"/>
        </w:rPr>
      </w:pPr>
      <w:r w:rsidRPr="009A42C7">
        <w:rPr>
          <w:rStyle w:val="c3"/>
          <w:bCs/>
          <w:sz w:val="28"/>
          <w:szCs w:val="28"/>
        </w:rPr>
        <w:lastRenderedPageBreak/>
        <w:t>Муниципальное бюджетное дошкольное образовательное учреждение детский сад № 5 «Звёздочка»</w:t>
      </w:r>
    </w:p>
    <w:p w:rsidR="009728B6" w:rsidRPr="009A42C7" w:rsidRDefault="009728B6" w:rsidP="009A42C7">
      <w:pPr>
        <w:pStyle w:val="c2"/>
        <w:shd w:val="clear" w:color="auto" w:fill="FFFFFF"/>
        <w:spacing w:before="0" w:beforeAutospacing="0" w:after="0" w:afterAutospacing="0"/>
        <w:ind w:firstLine="567"/>
        <w:jc w:val="both"/>
        <w:rPr>
          <w:rStyle w:val="c3"/>
          <w:b/>
          <w:bCs/>
          <w:sz w:val="28"/>
          <w:szCs w:val="28"/>
        </w:rPr>
      </w:pPr>
    </w:p>
    <w:p w:rsidR="009728B6" w:rsidRPr="009A42C7" w:rsidRDefault="009728B6" w:rsidP="009A42C7">
      <w:pPr>
        <w:pStyle w:val="c2"/>
        <w:shd w:val="clear" w:color="auto" w:fill="FFFFFF"/>
        <w:spacing w:before="0" w:beforeAutospacing="0" w:after="0" w:afterAutospacing="0"/>
        <w:ind w:firstLine="567"/>
        <w:jc w:val="center"/>
        <w:rPr>
          <w:rStyle w:val="c3"/>
          <w:b/>
          <w:bCs/>
          <w:sz w:val="28"/>
          <w:szCs w:val="28"/>
        </w:rPr>
      </w:pPr>
      <w:r w:rsidRPr="009A42C7">
        <w:rPr>
          <w:rStyle w:val="c3"/>
          <w:b/>
          <w:bCs/>
          <w:sz w:val="28"/>
          <w:szCs w:val="28"/>
        </w:rPr>
        <w:t xml:space="preserve">Открытый просмотр </w:t>
      </w:r>
      <w:proofErr w:type="gramStart"/>
      <w:r w:rsidRPr="009A42C7">
        <w:rPr>
          <w:rStyle w:val="c3"/>
          <w:b/>
          <w:bCs/>
          <w:sz w:val="28"/>
          <w:szCs w:val="28"/>
        </w:rPr>
        <w:t>образовательной</w:t>
      </w:r>
      <w:proofErr w:type="gramEnd"/>
    </w:p>
    <w:p w:rsidR="009728B6" w:rsidRPr="009A42C7" w:rsidRDefault="009728B6" w:rsidP="009A42C7">
      <w:pPr>
        <w:pStyle w:val="c2"/>
        <w:shd w:val="clear" w:color="auto" w:fill="FFFFFF"/>
        <w:spacing w:before="0" w:beforeAutospacing="0" w:after="0" w:afterAutospacing="0"/>
        <w:ind w:firstLine="567"/>
        <w:jc w:val="center"/>
        <w:rPr>
          <w:rStyle w:val="c3"/>
          <w:b/>
          <w:bCs/>
          <w:sz w:val="28"/>
          <w:szCs w:val="28"/>
        </w:rPr>
      </w:pPr>
      <w:r w:rsidRPr="009A42C7">
        <w:rPr>
          <w:rStyle w:val="c3"/>
          <w:b/>
          <w:bCs/>
          <w:sz w:val="28"/>
          <w:szCs w:val="28"/>
        </w:rPr>
        <w:t>деятельности в старшей группе</w:t>
      </w:r>
    </w:p>
    <w:p w:rsidR="009728B6" w:rsidRPr="009A42C7" w:rsidRDefault="009728B6" w:rsidP="009A42C7">
      <w:pPr>
        <w:pStyle w:val="c2"/>
        <w:shd w:val="clear" w:color="auto" w:fill="FFFFFF"/>
        <w:spacing w:before="0" w:beforeAutospacing="0" w:after="0" w:afterAutospacing="0"/>
        <w:ind w:firstLine="567"/>
        <w:jc w:val="center"/>
        <w:rPr>
          <w:b/>
          <w:bCs/>
          <w:sz w:val="28"/>
          <w:szCs w:val="28"/>
        </w:rPr>
      </w:pPr>
      <w:r w:rsidRPr="009A42C7">
        <w:rPr>
          <w:rStyle w:val="c3"/>
          <w:b/>
          <w:bCs/>
          <w:sz w:val="28"/>
          <w:szCs w:val="28"/>
        </w:rPr>
        <w:t>по теме «Экспериментирование с детьми «Загадочная вода»</w:t>
      </w: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r w:rsidRPr="009A42C7">
        <w:rPr>
          <w:rStyle w:val="c0"/>
          <w:b/>
          <w:bCs/>
          <w:i/>
          <w:iCs/>
          <w:sz w:val="28"/>
          <w:szCs w:val="28"/>
        </w:rPr>
        <w:t>Воспитатель Абасова Елена Алексеевна</w:t>
      </w:r>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r w:rsidRPr="009A42C7">
        <w:rPr>
          <w:rStyle w:val="c0"/>
          <w:b/>
          <w:bCs/>
          <w:i/>
          <w:iCs/>
          <w:sz w:val="28"/>
          <w:szCs w:val="28"/>
        </w:rPr>
        <w:t>Дата проведения апрель 20</w:t>
      </w:r>
      <w:r w:rsidR="009A42C7" w:rsidRPr="009A42C7">
        <w:rPr>
          <w:rStyle w:val="c0"/>
          <w:b/>
          <w:bCs/>
          <w:i/>
          <w:iCs/>
          <w:sz w:val="28"/>
          <w:szCs w:val="28"/>
        </w:rPr>
        <w:t>22</w:t>
      </w:r>
      <w:r w:rsidRPr="009A42C7">
        <w:rPr>
          <w:rStyle w:val="c0"/>
          <w:b/>
          <w:bCs/>
          <w:i/>
          <w:iCs/>
          <w:sz w:val="28"/>
          <w:szCs w:val="28"/>
        </w:rPr>
        <w:t xml:space="preserve"> года</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Цель:</w:t>
      </w:r>
      <w:r w:rsidRPr="009A42C7">
        <w:rPr>
          <w:rStyle w:val="c3"/>
          <w:sz w:val="28"/>
          <w:szCs w:val="28"/>
        </w:rPr>
        <w:t> Закреплять и расширять знания детей об окружающем мире, его экологической системе, устанавливать связь всего живого в ней. Развивать познавательную активность ребёнка в процессе экспериментирования с водой.</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Задачи:</w:t>
      </w:r>
      <w:r w:rsidRPr="009A42C7">
        <w:rPr>
          <w:rStyle w:val="c3"/>
          <w:b/>
          <w:bCs/>
          <w:sz w:val="28"/>
          <w:szCs w:val="28"/>
        </w:rPr>
        <w:t> </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1. </w:t>
      </w:r>
      <w:r w:rsidRPr="009A42C7">
        <w:rPr>
          <w:rStyle w:val="c1"/>
          <w:i/>
          <w:iCs/>
          <w:sz w:val="28"/>
          <w:szCs w:val="28"/>
        </w:rPr>
        <w:t>Образовательные:</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-уточнять и расширять знания детей о воде, роли в жизни человека и живых организмов, о формах и видах воды (родники, реки, моря, океаны, осадки, озёра и т. д. ;</w:t>
      </w:r>
    </w:p>
    <w:p w:rsidR="009A42C7" w:rsidRDefault="009728B6" w:rsidP="009A42C7">
      <w:pPr>
        <w:pStyle w:val="c2"/>
        <w:shd w:val="clear" w:color="auto" w:fill="FFFFFF"/>
        <w:spacing w:before="0" w:beforeAutospacing="0" w:after="0" w:afterAutospacing="0"/>
        <w:ind w:firstLine="567"/>
        <w:jc w:val="both"/>
        <w:rPr>
          <w:rStyle w:val="c3"/>
          <w:sz w:val="28"/>
          <w:szCs w:val="28"/>
        </w:rPr>
      </w:pPr>
      <w:r w:rsidRPr="009A42C7">
        <w:rPr>
          <w:rStyle w:val="c3"/>
          <w:sz w:val="28"/>
          <w:szCs w:val="28"/>
        </w:rPr>
        <w:t xml:space="preserve">- формировать у детей познавательный интерес к природе; </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-закрепить знания о круговороте воды в природе;</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-познакомить со свойствами воды через опытно – экспериментальную деятельность.</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2. </w:t>
      </w:r>
      <w:r w:rsidRPr="009A42C7">
        <w:rPr>
          <w:rStyle w:val="c1"/>
          <w:i/>
          <w:iCs/>
          <w:sz w:val="28"/>
          <w:szCs w:val="28"/>
        </w:rPr>
        <w:t>Воспитательные:</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воспитывать бережное отношение к воде как основному природному ресурсу.</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3. </w:t>
      </w:r>
      <w:r w:rsidRPr="009A42C7">
        <w:rPr>
          <w:rStyle w:val="c1"/>
          <w:i/>
          <w:iCs/>
          <w:sz w:val="28"/>
          <w:szCs w:val="28"/>
        </w:rPr>
        <w:t>Развивающие:</w:t>
      </w:r>
      <w:r w:rsidRPr="009A42C7">
        <w:rPr>
          <w:rStyle w:val="c3"/>
          <w:sz w:val="28"/>
          <w:szCs w:val="28"/>
        </w:rPr>
        <w:t> </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развивать речь, мышление, любознательность;</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формировать умение анализировать, делать умозаключения; иметь свое мнение;</w:t>
      </w:r>
    </w:p>
    <w:p w:rsidR="009728B6" w:rsidRPr="009A42C7" w:rsidRDefault="009728B6"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Оборудование</w:t>
      </w:r>
      <w:r w:rsidRPr="009A42C7">
        <w:rPr>
          <w:rStyle w:val="c1"/>
          <w:i/>
          <w:iCs/>
          <w:sz w:val="28"/>
          <w:szCs w:val="28"/>
        </w:rPr>
        <w:t>:</w:t>
      </w:r>
      <w:r w:rsidRPr="009A42C7">
        <w:rPr>
          <w:rStyle w:val="c3"/>
          <w:sz w:val="28"/>
          <w:szCs w:val="28"/>
        </w:rPr>
        <w:t> </w:t>
      </w:r>
      <w:proofErr w:type="gramStart"/>
      <w:r w:rsidRPr="009A42C7">
        <w:rPr>
          <w:rStyle w:val="c3"/>
          <w:sz w:val="28"/>
          <w:szCs w:val="28"/>
        </w:rPr>
        <w:t>Стакан с водой, стакан с молоком, ложечки, ёмкости: с солью, с сахарным песком, аскорбиновой кислотой, растительным маслом, мукой, трубочки для коктейля, акварельная краска, кубик, шарик.</w:t>
      </w:r>
      <w:proofErr w:type="gramEnd"/>
      <w:r w:rsidRPr="009A42C7">
        <w:rPr>
          <w:rStyle w:val="c3"/>
          <w:sz w:val="28"/>
          <w:szCs w:val="28"/>
        </w:rPr>
        <w:t xml:space="preserve"> Показ иллюстраций на интерактивной доске – водоемы, использование воды, </w:t>
      </w:r>
      <w:proofErr w:type="spellStart"/>
      <w:r w:rsidRPr="009A42C7">
        <w:rPr>
          <w:rStyle w:val="c3"/>
          <w:sz w:val="28"/>
          <w:szCs w:val="28"/>
        </w:rPr>
        <w:t>мнемосимволы</w:t>
      </w:r>
      <w:proofErr w:type="spellEnd"/>
      <w:r w:rsidRPr="009A42C7">
        <w:rPr>
          <w:rStyle w:val="c3"/>
          <w:sz w:val="28"/>
          <w:szCs w:val="28"/>
        </w:rPr>
        <w:t xml:space="preserve"> свойств воды; запись шума воды. </w:t>
      </w:r>
      <w:proofErr w:type="gramStart"/>
      <w:r w:rsidRPr="009A42C7">
        <w:rPr>
          <w:rStyle w:val="c3"/>
          <w:sz w:val="28"/>
          <w:szCs w:val="28"/>
        </w:rPr>
        <w:t>На каждого ребёнка: пластиковые стаканчики, ложки, «формочки» с солью и сахаром, «розетки» разной формы, яйца, баночки пластиковые, кисточки.</w:t>
      </w:r>
      <w:proofErr w:type="gramEnd"/>
    </w:p>
    <w:p w:rsidR="009728B6" w:rsidRPr="009A42C7" w:rsidRDefault="009728B6" w:rsidP="009A42C7">
      <w:pPr>
        <w:pStyle w:val="c2"/>
        <w:shd w:val="clear" w:color="auto" w:fill="FFFFFF"/>
        <w:spacing w:before="0" w:beforeAutospacing="0" w:after="0" w:afterAutospacing="0"/>
        <w:ind w:firstLine="567"/>
        <w:jc w:val="both"/>
        <w:rPr>
          <w:rStyle w:val="c0"/>
          <w:b/>
          <w:bCs/>
          <w:i/>
          <w:iCs/>
          <w:sz w:val="28"/>
          <w:szCs w:val="28"/>
        </w:rPr>
      </w:pPr>
    </w:p>
    <w:p w:rsidR="00E40C9F" w:rsidRPr="009A42C7" w:rsidRDefault="00E40C9F" w:rsidP="009A42C7">
      <w:pPr>
        <w:pStyle w:val="c2"/>
        <w:shd w:val="clear" w:color="auto" w:fill="FFFFFF"/>
        <w:spacing w:before="0" w:beforeAutospacing="0" w:after="0" w:afterAutospacing="0"/>
        <w:ind w:firstLine="567"/>
        <w:jc w:val="both"/>
        <w:rPr>
          <w:rStyle w:val="c3"/>
          <w:b/>
          <w:bCs/>
          <w:sz w:val="28"/>
          <w:szCs w:val="28"/>
          <w:lang w:val="en-US"/>
        </w:rPr>
      </w:pPr>
      <w:r w:rsidRPr="009A42C7">
        <w:rPr>
          <w:rStyle w:val="c0"/>
          <w:b/>
          <w:bCs/>
          <w:i/>
          <w:iCs/>
          <w:sz w:val="28"/>
          <w:szCs w:val="28"/>
        </w:rPr>
        <w:t>Ход</w:t>
      </w:r>
      <w:r w:rsidRPr="009A42C7">
        <w:rPr>
          <w:rStyle w:val="c0"/>
          <w:b/>
          <w:bCs/>
          <w:i/>
          <w:iCs/>
          <w:sz w:val="28"/>
          <w:szCs w:val="28"/>
          <w:lang w:val="en-US"/>
        </w:rPr>
        <w:t xml:space="preserve"> </w:t>
      </w:r>
      <w:r w:rsidRPr="009A42C7">
        <w:rPr>
          <w:rStyle w:val="c0"/>
          <w:b/>
          <w:bCs/>
          <w:i/>
          <w:iCs/>
          <w:sz w:val="28"/>
          <w:szCs w:val="28"/>
        </w:rPr>
        <w:t>работы</w:t>
      </w:r>
      <w:r w:rsidRPr="009A42C7">
        <w:rPr>
          <w:rStyle w:val="c3"/>
          <w:b/>
          <w:bCs/>
          <w:sz w:val="28"/>
          <w:szCs w:val="28"/>
          <w:lang w:val="en-US"/>
        </w:rPr>
        <w:t>. </w:t>
      </w:r>
    </w:p>
    <w:p w:rsidR="009728B6" w:rsidRPr="009A42C7" w:rsidRDefault="009728B6" w:rsidP="009A42C7">
      <w:pPr>
        <w:pStyle w:val="c2"/>
        <w:shd w:val="clear" w:color="auto" w:fill="FFFFFF"/>
        <w:spacing w:before="0" w:beforeAutospacing="0" w:after="0" w:afterAutospacing="0"/>
        <w:ind w:firstLine="567"/>
        <w:jc w:val="both"/>
        <w:rPr>
          <w:sz w:val="28"/>
          <w:szCs w:val="28"/>
          <w:lang w:val="en-US"/>
        </w:rPr>
      </w:pPr>
      <w:r w:rsidRPr="009A42C7">
        <w:rPr>
          <w:rStyle w:val="c3"/>
          <w:b/>
          <w:bCs/>
          <w:sz w:val="28"/>
          <w:szCs w:val="28"/>
        </w:rPr>
        <w:t>Воспитатель</w:t>
      </w:r>
      <w:r w:rsidRPr="009A42C7">
        <w:rPr>
          <w:rStyle w:val="c3"/>
          <w:b/>
          <w:bCs/>
          <w:sz w:val="28"/>
          <w:szCs w:val="28"/>
          <w:lang w:val="en-US"/>
        </w:rPr>
        <w:t xml:space="preserve">: </w:t>
      </w:r>
      <w:r w:rsidRPr="009A42C7">
        <w:rPr>
          <w:rStyle w:val="c3"/>
          <w:b/>
          <w:bCs/>
          <w:i/>
          <w:sz w:val="28"/>
          <w:szCs w:val="28"/>
          <w:u w:val="single"/>
        </w:rPr>
        <w:t>ссылка</w:t>
      </w:r>
      <w:r w:rsidRPr="009A42C7">
        <w:rPr>
          <w:rStyle w:val="c3"/>
          <w:b/>
          <w:bCs/>
          <w:i/>
          <w:sz w:val="28"/>
          <w:szCs w:val="28"/>
          <w:u w:val="single"/>
          <w:lang w:val="en-US"/>
        </w:rPr>
        <w:t xml:space="preserve"> </w:t>
      </w:r>
      <w:r w:rsidRPr="009A42C7">
        <w:rPr>
          <w:rStyle w:val="c3"/>
          <w:b/>
          <w:bCs/>
          <w:i/>
          <w:sz w:val="28"/>
          <w:szCs w:val="28"/>
          <w:u w:val="single"/>
        </w:rPr>
        <w:t>аудио</w:t>
      </w:r>
      <w:r w:rsidRPr="009A42C7">
        <w:rPr>
          <w:rFonts w:ascii="Arial" w:eastAsiaTheme="minorHAnsi" w:hAnsi="Arial" w:cs="Arial"/>
          <w:sz w:val="42"/>
          <w:szCs w:val="42"/>
          <w:lang w:val="en-US" w:eastAsia="en-US"/>
        </w:rPr>
        <w:t xml:space="preserve"> </w:t>
      </w:r>
      <w:r w:rsidRPr="009A42C7">
        <w:rPr>
          <w:bCs/>
          <w:i/>
          <w:sz w:val="28"/>
          <w:szCs w:val="28"/>
          <w:u w:val="single"/>
          <w:lang w:val="en-US"/>
        </w:rPr>
        <w:t>children's/- song let's say Hello…</w:t>
      </w:r>
      <w:r w:rsidR="009A42C7" w:rsidRPr="009A42C7">
        <w:rPr>
          <w:b/>
          <w:bCs/>
          <w:i/>
          <w:sz w:val="28"/>
          <w:szCs w:val="28"/>
          <w:u w:val="single"/>
          <w:lang w:val="en-US"/>
        </w:rPr>
        <w:t xml:space="preserve">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xml:space="preserve">- Ребята, а давайте сегодня мы поговорим об одном из важнейших веществ в природе, </w:t>
      </w:r>
      <w:proofErr w:type="gramStart"/>
      <w:r w:rsidRPr="009A42C7">
        <w:rPr>
          <w:rStyle w:val="c3"/>
          <w:sz w:val="28"/>
          <w:szCs w:val="28"/>
        </w:rPr>
        <w:t>без</w:t>
      </w:r>
      <w:proofErr w:type="gramEnd"/>
      <w:r w:rsidRPr="009A42C7">
        <w:rPr>
          <w:rStyle w:val="c3"/>
          <w:sz w:val="28"/>
          <w:szCs w:val="28"/>
        </w:rPr>
        <w:t xml:space="preserve"> которого невозможна жизнь на Земле. Я вам сейчас загадаю загадку, а вы попробуйте отгадать, о каком веществе пойдёт речь.</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В морях и реках обитает,</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но часто по морю летает,</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А как наскучит ей летать,</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на землю падает опять (вода).</w:t>
      </w:r>
    </w:p>
    <w:p w:rsidR="00E40C9F" w:rsidRPr="009A42C7" w:rsidRDefault="00E40C9F" w:rsidP="009A42C7">
      <w:pPr>
        <w:pStyle w:val="c2"/>
        <w:shd w:val="clear" w:color="auto" w:fill="FFFFFF"/>
        <w:spacing w:before="0" w:beforeAutospacing="0" w:after="0" w:afterAutospacing="0"/>
        <w:ind w:firstLine="567"/>
        <w:jc w:val="both"/>
        <w:rPr>
          <w:rStyle w:val="c3"/>
          <w:sz w:val="28"/>
          <w:szCs w:val="28"/>
        </w:rPr>
      </w:pPr>
      <w:r w:rsidRPr="009A42C7">
        <w:rPr>
          <w:rStyle w:val="c3"/>
          <w:sz w:val="28"/>
          <w:szCs w:val="28"/>
        </w:rPr>
        <w:lastRenderedPageBreak/>
        <w:t>- Правильно, сегодня мы будем говорить о воде (звучит шум воды).</w:t>
      </w:r>
    </w:p>
    <w:p w:rsidR="009728B6" w:rsidRPr="009A42C7" w:rsidRDefault="009728B6" w:rsidP="009A42C7">
      <w:pPr>
        <w:pStyle w:val="c2"/>
        <w:shd w:val="clear" w:color="auto" w:fill="FFFFFF"/>
        <w:spacing w:before="0" w:beforeAutospacing="0" w:after="0" w:afterAutospacing="0"/>
        <w:ind w:firstLine="567"/>
        <w:jc w:val="both"/>
        <w:rPr>
          <w:sz w:val="28"/>
          <w:szCs w:val="28"/>
          <w:lang w:val="en-US"/>
        </w:rPr>
      </w:pPr>
      <w:r w:rsidRPr="009A42C7">
        <w:rPr>
          <w:rStyle w:val="c3"/>
          <w:b/>
          <w:bCs/>
          <w:i/>
          <w:sz w:val="28"/>
          <w:szCs w:val="28"/>
          <w:u w:val="single"/>
        </w:rPr>
        <w:t>ссылка</w:t>
      </w:r>
      <w:r w:rsidRPr="009A42C7">
        <w:rPr>
          <w:rStyle w:val="c3"/>
          <w:b/>
          <w:bCs/>
          <w:i/>
          <w:sz w:val="28"/>
          <w:szCs w:val="28"/>
          <w:u w:val="single"/>
          <w:lang w:val="en-US"/>
        </w:rPr>
        <w:t xml:space="preserve"> </w:t>
      </w:r>
      <w:r w:rsidRPr="009A42C7">
        <w:rPr>
          <w:rStyle w:val="c3"/>
          <w:b/>
          <w:bCs/>
          <w:i/>
          <w:sz w:val="28"/>
          <w:szCs w:val="28"/>
          <w:u w:val="single"/>
        </w:rPr>
        <w:t>аудио</w:t>
      </w:r>
      <w:r w:rsidRPr="009A42C7">
        <w:rPr>
          <w:rFonts w:ascii="Arial" w:eastAsiaTheme="minorHAnsi" w:hAnsi="Arial" w:cs="Arial"/>
          <w:sz w:val="42"/>
          <w:szCs w:val="42"/>
          <w:lang w:val="en-US" w:eastAsia="en-US"/>
        </w:rPr>
        <w:t xml:space="preserve"> </w:t>
      </w:r>
      <w:r w:rsidRPr="009A42C7">
        <w:rPr>
          <w:bCs/>
          <w:i/>
          <w:sz w:val="28"/>
          <w:szCs w:val="28"/>
          <w:u w:val="single"/>
          <w:lang w:val="en-US"/>
        </w:rPr>
        <w:t>the sound of water</w:t>
      </w:r>
    </w:p>
    <w:p w:rsidR="00E40C9F" w:rsidRPr="009A42C7" w:rsidRDefault="00E40C9F" w:rsidP="009A42C7">
      <w:pPr>
        <w:pStyle w:val="c2"/>
        <w:shd w:val="clear" w:color="auto" w:fill="FFFFFF"/>
        <w:spacing w:before="0" w:beforeAutospacing="0" w:after="0" w:afterAutospacing="0"/>
        <w:ind w:firstLine="567"/>
        <w:jc w:val="both"/>
        <w:rPr>
          <w:rStyle w:val="c3"/>
          <w:sz w:val="28"/>
          <w:szCs w:val="28"/>
        </w:rPr>
      </w:pPr>
      <w:r w:rsidRPr="009A42C7">
        <w:rPr>
          <w:rStyle w:val="c3"/>
          <w:sz w:val="28"/>
          <w:szCs w:val="28"/>
        </w:rPr>
        <w:t xml:space="preserve">- Я слышу какие-то звуки. Что это за звуки? (шум воды) Ребенок читает стихотворение «Вы </w:t>
      </w:r>
      <w:proofErr w:type="gramStart"/>
      <w:r w:rsidRPr="009A42C7">
        <w:rPr>
          <w:rStyle w:val="c3"/>
          <w:sz w:val="28"/>
          <w:szCs w:val="28"/>
        </w:rPr>
        <w:t>слыхали</w:t>
      </w:r>
      <w:proofErr w:type="gramEnd"/>
      <w:r w:rsidRPr="009A42C7">
        <w:rPr>
          <w:rStyle w:val="c3"/>
          <w:sz w:val="28"/>
          <w:szCs w:val="28"/>
        </w:rPr>
        <w:t xml:space="preserve"> о воде? ».</w:t>
      </w:r>
    </w:p>
    <w:p w:rsidR="008A4DC4" w:rsidRPr="009A42C7" w:rsidRDefault="008A4DC4" w:rsidP="009A42C7">
      <w:pPr>
        <w:pStyle w:val="c2"/>
        <w:shd w:val="clear" w:color="auto" w:fill="FFFFFF"/>
        <w:spacing w:before="0" w:beforeAutospacing="0" w:after="0" w:afterAutospacing="0"/>
        <w:ind w:firstLine="567"/>
        <w:jc w:val="both"/>
        <w:rPr>
          <w:sz w:val="28"/>
          <w:szCs w:val="28"/>
        </w:rPr>
      </w:pPr>
      <w:r w:rsidRPr="009A42C7">
        <w:rPr>
          <w:rStyle w:val="c3"/>
          <w:b/>
          <w:bCs/>
          <w:i/>
          <w:sz w:val="28"/>
          <w:szCs w:val="28"/>
          <w:u w:val="single"/>
        </w:rPr>
        <w:t>Ссылка на презентацию о воде</w:t>
      </w:r>
      <w:r w:rsidRPr="009A42C7">
        <w:t xml:space="preserve">  </w:t>
      </w:r>
      <w:r w:rsidRPr="009A42C7">
        <w:rPr>
          <w:rStyle w:val="c3"/>
          <w:bCs/>
          <w:i/>
          <w:sz w:val="28"/>
          <w:szCs w:val="28"/>
          <w:u w:val="single"/>
        </w:rPr>
        <w:t>https://kopilkaurokov.ru</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xml:space="preserve">Вы </w:t>
      </w:r>
      <w:proofErr w:type="gramStart"/>
      <w:r w:rsidRPr="009A42C7">
        <w:rPr>
          <w:rStyle w:val="c3"/>
          <w:sz w:val="28"/>
          <w:szCs w:val="28"/>
        </w:rPr>
        <w:t>слыхали</w:t>
      </w:r>
      <w:proofErr w:type="gramEnd"/>
      <w:r w:rsidRPr="009A42C7">
        <w:rPr>
          <w:rStyle w:val="c3"/>
          <w:sz w:val="28"/>
          <w:szCs w:val="28"/>
        </w:rPr>
        <w:t xml:space="preserve"> о воде? Говорят, она везде!</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В луже, в море, в океане и в водопроводном кране.</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Как сосулька замерзает, в лес туманом заползает.</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На плите у вас кипит, паром чайника шипит,</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Без неё нам не умыться, не наесться, не напиться!</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Смею вам я доложить: Без воды нам не прожить!</w:t>
      </w:r>
    </w:p>
    <w:p w:rsidR="008A4DC4" w:rsidRPr="009A42C7" w:rsidRDefault="008A4DC4" w:rsidP="009A42C7">
      <w:pPr>
        <w:pStyle w:val="c2"/>
        <w:ind w:firstLine="567"/>
        <w:jc w:val="both"/>
        <w:rPr>
          <w:i/>
          <w:sz w:val="28"/>
          <w:szCs w:val="28"/>
          <w:u w:val="single"/>
        </w:rPr>
      </w:pPr>
      <w:r w:rsidRPr="009A42C7">
        <w:rPr>
          <w:rStyle w:val="c3"/>
          <w:b/>
          <w:bCs/>
          <w:i/>
          <w:sz w:val="28"/>
          <w:szCs w:val="28"/>
          <w:u w:val="single"/>
        </w:rPr>
        <w:t xml:space="preserve">Ссылка на презентацию игры </w:t>
      </w:r>
      <w:r w:rsidRPr="009A42C7">
        <w:rPr>
          <w:i/>
          <w:sz w:val="28"/>
          <w:szCs w:val="28"/>
          <w:u w:val="single"/>
        </w:rPr>
        <w:t xml:space="preserve"> </w:t>
      </w:r>
      <w:hyperlink r:id="rId5" w:tgtFrame="_blank" w:history="1">
        <w:proofErr w:type="spellStart"/>
        <w:r w:rsidRPr="009A42C7">
          <w:rPr>
            <w:rStyle w:val="a5"/>
            <w:bCs/>
            <w:i/>
            <w:color w:val="auto"/>
            <w:sz w:val="28"/>
            <w:szCs w:val="28"/>
            <w:lang w:val="en-US"/>
          </w:rPr>
          <w:t>infourok</w:t>
        </w:r>
        <w:proofErr w:type="spellEnd"/>
        <w:r w:rsidRPr="009A42C7">
          <w:rPr>
            <w:rStyle w:val="a5"/>
            <w:bCs/>
            <w:i/>
            <w:color w:val="auto"/>
            <w:sz w:val="28"/>
            <w:szCs w:val="28"/>
          </w:rPr>
          <w:t>.</w:t>
        </w:r>
        <w:proofErr w:type="spellStart"/>
        <w:r w:rsidRPr="009A42C7">
          <w:rPr>
            <w:rStyle w:val="a5"/>
            <w:bCs/>
            <w:i/>
            <w:color w:val="auto"/>
            <w:sz w:val="28"/>
            <w:szCs w:val="28"/>
            <w:lang w:val="en-US"/>
          </w:rPr>
          <w:t>ru</w:t>
        </w:r>
        <w:proofErr w:type="spellEnd"/>
      </w:hyperlink>
      <w:r w:rsidRPr="009A42C7">
        <w:rPr>
          <w:bCs/>
          <w:i/>
          <w:sz w:val="28"/>
          <w:szCs w:val="28"/>
          <w:u w:val="single"/>
        </w:rPr>
        <w:t>›</w:t>
      </w:r>
      <w:hyperlink r:id="rId6" w:tgtFrame="_blank" w:history="1">
        <w:proofErr w:type="spellStart"/>
        <w:r w:rsidRPr="009A42C7">
          <w:rPr>
            <w:rStyle w:val="a5"/>
            <w:bCs/>
            <w:i/>
            <w:color w:val="auto"/>
            <w:sz w:val="28"/>
            <w:szCs w:val="28"/>
            <w:lang w:val="en-US"/>
          </w:rPr>
          <w:t>konspekt</w:t>
        </w:r>
        <w:proofErr w:type="spellEnd"/>
        <w:r w:rsidRPr="009A42C7">
          <w:rPr>
            <w:rStyle w:val="a5"/>
            <w:bCs/>
            <w:i/>
            <w:color w:val="auto"/>
            <w:sz w:val="28"/>
            <w:szCs w:val="28"/>
          </w:rPr>
          <w:t>-</w:t>
        </w:r>
        <w:proofErr w:type="spellStart"/>
        <w:r w:rsidRPr="009A42C7">
          <w:rPr>
            <w:rStyle w:val="a5"/>
            <w:bCs/>
            <w:i/>
            <w:color w:val="auto"/>
            <w:sz w:val="28"/>
            <w:szCs w:val="28"/>
            <w:lang w:val="en-US"/>
          </w:rPr>
          <w:t>zanyatiya</w:t>
        </w:r>
        <w:proofErr w:type="spellEnd"/>
        <w:r w:rsidRPr="009A42C7">
          <w:rPr>
            <w:rStyle w:val="a5"/>
            <w:bCs/>
            <w:i/>
            <w:color w:val="auto"/>
            <w:sz w:val="28"/>
            <w:szCs w:val="28"/>
          </w:rPr>
          <w:t>-</w:t>
        </w:r>
        <w:proofErr w:type="spellStart"/>
        <w:r w:rsidRPr="009A42C7">
          <w:rPr>
            <w:rStyle w:val="a5"/>
            <w:bCs/>
            <w:i/>
            <w:color w:val="auto"/>
            <w:sz w:val="28"/>
            <w:szCs w:val="28"/>
            <w:lang w:val="en-US"/>
          </w:rPr>
          <w:t>starshaya</w:t>
        </w:r>
        <w:proofErr w:type="spellEnd"/>
        <w:r w:rsidRPr="009A42C7">
          <w:rPr>
            <w:rStyle w:val="a5"/>
            <w:bCs/>
            <w:i/>
            <w:color w:val="auto"/>
            <w:sz w:val="28"/>
            <w:szCs w:val="28"/>
          </w:rPr>
          <w:t>…</w:t>
        </w:r>
        <w:proofErr w:type="spellStart"/>
        <w:r w:rsidRPr="009A42C7">
          <w:rPr>
            <w:rStyle w:val="a5"/>
            <w:bCs/>
            <w:i/>
            <w:color w:val="auto"/>
            <w:sz w:val="28"/>
            <w:szCs w:val="28"/>
            <w:lang w:val="en-US"/>
          </w:rPr>
          <w:t>voda</w:t>
        </w:r>
        <w:proofErr w:type="spellEnd"/>
        <w:r w:rsidRPr="009A42C7">
          <w:rPr>
            <w:rStyle w:val="a5"/>
            <w:bCs/>
            <w:i/>
            <w:color w:val="auto"/>
            <w:sz w:val="28"/>
            <w:szCs w:val="28"/>
          </w:rPr>
          <w:t>-</w:t>
        </w:r>
        <w:proofErr w:type="spellStart"/>
        <w:r w:rsidRPr="009A42C7">
          <w:rPr>
            <w:rStyle w:val="a5"/>
            <w:bCs/>
            <w:i/>
            <w:color w:val="auto"/>
            <w:sz w:val="28"/>
            <w:szCs w:val="28"/>
            <w:lang w:val="en-US"/>
          </w:rPr>
          <w:t>eto</w:t>
        </w:r>
        <w:proofErr w:type="spellEnd"/>
        <w:r w:rsidRPr="009A42C7">
          <w:rPr>
            <w:rStyle w:val="a5"/>
            <w:bCs/>
            <w:i/>
            <w:color w:val="auto"/>
            <w:sz w:val="28"/>
            <w:szCs w:val="28"/>
          </w:rPr>
          <w:t>…</w:t>
        </w:r>
      </w:hyperlink>
    </w:p>
    <w:p w:rsidR="00E40C9F" w:rsidRPr="009A42C7" w:rsidRDefault="009A42C7" w:rsidP="009A42C7">
      <w:pPr>
        <w:pStyle w:val="c2"/>
        <w:shd w:val="clear" w:color="auto" w:fill="FFFFFF"/>
        <w:spacing w:before="0" w:beforeAutospacing="0" w:after="0" w:afterAutospacing="0"/>
        <w:ind w:firstLine="567"/>
        <w:jc w:val="both"/>
        <w:rPr>
          <w:sz w:val="28"/>
          <w:szCs w:val="28"/>
        </w:rPr>
      </w:pPr>
      <w:r>
        <w:rPr>
          <w:rStyle w:val="c1"/>
          <w:i/>
          <w:iCs/>
          <w:sz w:val="28"/>
          <w:szCs w:val="28"/>
        </w:rPr>
        <w:t>Речевая игра «Вода – это…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Задача: Развивать мышление дошкольников, активизировать их опыт, знания, учить рассматривать один и тот же объект с разных точек зрения.</w:t>
      </w:r>
    </w:p>
    <w:p w:rsidR="00E40C9F" w:rsidRPr="009A42C7" w:rsidRDefault="00E40C9F" w:rsidP="009A42C7">
      <w:pPr>
        <w:pStyle w:val="c2"/>
        <w:shd w:val="clear" w:color="auto" w:fill="FFFFFF"/>
        <w:spacing w:before="0" w:beforeAutospacing="0" w:after="0" w:afterAutospacing="0"/>
        <w:ind w:firstLine="567"/>
        <w:jc w:val="both"/>
        <w:rPr>
          <w:sz w:val="28"/>
          <w:szCs w:val="28"/>
        </w:rPr>
      </w:pPr>
      <w:proofErr w:type="gramStart"/>
      <w:r w:rsidRPr="009A42C7">
        <w:rPr>
          <w:rStyle w:val="c3"/>
          <w:sz w:val="28"/>
          <w:szCs w:val="28"/>
        </w:rPr>
        <w:t>Ход игры - Где встречается вода в природе? (показ иллюстраций - в ручейке, роднике, реках, морях, океанах, озерах).</w:t>
      </w:r>
      <w:proofErr w:type="gramEnd"/>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-Действительно, вода в реках, морях, океанах занимает на нашей планете гораздо больше места, чем суша-земля.</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А кому нужна вода? (насекомым, животным, человеку)</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Как человек использует воду? (показ иллюстраций)</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i/>
          <w:iCs/>
          <w:sz w:val="28"/>
          <w:szCs w:val="28"/>
        </w:rPr>
        <w:t>Воспитатель</w:t>
      </w:r>
      <w:r w:rsidRPr="009A42C7">
        <w:rPr>
          <w:rStyle w:val="c3"/>
          <w:sz w:val="28"/>
          <w:szCs w:val="28"/>
        </w:rPr>
        <w:t>: Ребята, вы хотите больше узнать о воде? Я приглашаю вас отправиться в институт исследования воды. Давайте займём места лаборантов и проведём исследования. Вода обладает различными свойствами.</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i/>
          <w:iCs/>
          <w:sz w:val="28"/>
          <w:szCs w:val="28"/>
        </w:rPr>
        <w:t>Опытно-исследовательская деятельность</w:t>
      </w:r>
      <w:r w:rsidRPr="009A42C7">
        <w:rPr>
          <w:rStyle w:val="c3"/>
          <w:sz w:val="28"/>
          <w:szCs w:val="28"/>
        </w:rPr>
        <w:t>.</w:t>
      </w:r>
    </w:p>
    <w:p w:rsidR="008A4DC4" w:rsidRPr="009A42C7" w:rsidRDefault="008A4DC4" w:rsidP="009A42C7">
      <w:pPr>
        <w:pStyle w:val="c2"/>
        <w:ind w:firstLine="567"/>
        <w:jc w:val="both"/>
        <w:rPr>
          <w:sz w:val="28"/>
          <w:szCs w:val="28"/>
        </w:rPr>
      </w:pPr>
      <w:r w:rsidRPr="009A42C7">
        <w:rPr>
          <w:rStyle w:val="c3"/>
          <w:b/>
          <w:bCs/>
          <w:i/>
          <w:sz w:val="28"/>
          <w:szCs w:val="28"/>
          <w:u w:val="single"/>
        </w:rPr>
        <w:t>Ссылка на презентацию</w:t>
      </w:r>
      <w:r w:rsidR="00E40C9F" w:rsidRPr="009A42C7">
        <w:rPr>
          <w:rStyle w:val="c3"/>
          <w:sz w:val="28"/>
          <w:szCs w:val="28"/>
        </w:rPr>
        <w:t> </w:t>
      </w:r>
      <w:r w:rsidRPr="009A42C7">
        <w:rPr>
          <w:rStyle w:val="c3"/>
          <w:sz w:val="28"/>
          <w:szCs w:val="28"/>
        </w:rPr>
        <w:t xml:space="preserve"> </w:t>
      </w:r>
      <w:hyperlink r:id="rId7" w:tgtFrame="_blank" w:history="1">
        <w:proofErr w:type="spellStart"/>
        <w:r w:rsidRPr="009A42C7">
          <w:rPr>
            <w:rStyle w:val="a5"/>
            <w:b/>
            <w:bCs/>
            <w:i/>
            <w:color w:val="auto"/>
            <w:sz w:val="28"/>
            <w:szCs w:val="28"/>
            <w:lang w:val="en-US"/>
          </w:rPr>
          <w:t>infourok</w:t>
        </w:r>
        <w:proofErr w:type="spellEnd"/>
        <w:r w:rsidRPr="009A42C7">
          <w:rPr>
            <w:rStyle w:val="a5"/>
            <w:b/>
            <w:bCs/>
            <w:i/>
            <w:color w:val="auto"/>
            <w:sz w:val="28"/>
            <w:szCs w:val="28"/>
          </w:rPr>
          <w:t>.</w:t>
        </w:r>
        <w:proofErr w:type="spellStart"/>
        <w:r w:rsidRPr="009A42C7">
          <w:rPr>
            <w:rStyle w:val="a5"/>
            <w:b/>
            <w:bCs/>
            <w:i/>
            <w:color w:val="auto"/>
            <w:sz w:val="28"/>
            <w:szCs w:val="28"/>
            <w:lang w:val="en-US"/>
          </w:rPr>
          <w:t>ru</w:t>
        </w:r>
        <w:proofErr w:type="spellEnd"/>
      </w:hyperlink>
      <w:r w:rsidRPr="009A42C7">
        <w:rPr>
          <w:i/>
          <w:sz w:val="28"/>
          <w:szCs w:val="28"/>
        </w:rPr>
        <w:t>›</w:t>
      </w:r>
      <w:hyperlink r:id="rId8" w:tgtFrame="_blank" w:history="1">
        <w:proofErr w:type="spellStart"/>
        <w:r w:rsidRPr="009A42C7">
          <w:rPr>
            <w:rStyle w:val="a5"/>
            <w:i/>
            <w:color w:val="auto"/>
            <w:sz w:val="28"/>
            <w:szCs w:val="28"/>
            <w:lang w:val="en-US"/>
          </w:rPr>
          <w:t>kartoteka</w:t>
        </w:r>
        <w:proofErr w:type="spellEnd"/>
        <w:r w:rsidRPr="009A42C7">
          <w:rPr>
            <w:rStyle w:val="a5"/>
            <w:i/>
            <w:color w:val="auto"/>
            <w:sz w:val="28"/>
            <w:szCs w:val="28"/>
          </w:rPr>
          <w:t>-</w:t>
        </w:r>
        <w:proofErr w:type="spellStart"/>
        <w:r w:rsidRPr="009A42C7">
          <w:rPr>
            <w:rStyle w:val="a5"/>
            <w:i/>
            <w:color w:val="auto"/>
            <w:sz w:val="28"/>
            <w:szCs w:val="28"/>
            <w:lang w:val="en-US"/>
          </w:rPr>
          <w:t>opiti</w:t>
        </w:r>
        <w:proofErr w:type="spellEnd"/>
        <w:r w:rsidRPr="009A42C7">
          <w:rPr>
            <w:rStyle w:val="a5"/>
            <w:i/>
            <w:color w:val="auto"/>
            <w:sz w:val="28"/>
            <w:szCs w:val="28"/>
          </w:rPr>
          <w:t>-</w:t>
        </w:r>
        <w:r w:rsidRPr="009A42C7">
          <w:rPr>
            <w:rStyle w:val="a5"/>
            <w:i/>
            <w:color w:val="auto"/>
            <w:sz w:val="28"/>
            <w:szCs w:val="28"/>
            <w:lang w:val="en-US"/>
          </w:rPr>
          <w:t>s</w:t>
        </w:r>
        <w:r w:rsidRPr="009A42C7">
          <w:rPr>
            <w:rStyle w:val="a5"/>
            <w:i/>
            <w:color w:val="auto"/>
            <w:sz w:val="28"/>
            <w:szCs w:val="28"/>
          </w:rPr>
          <w:t>-</w:t>
        </w:r>
        <w:proofErr w:type="spellStart"/>
        <w:r w:rsidRPr="009A42C7">
          <w:rPr>
            <w:rStyle w:val="a5"/>
            <w:i/>
            <w:color w:val="auto"/>
            <w:sz w:val="28"/>
            <w:szCs w:val="28"/>
            <w:lang w:val="en-US"/>
          </w:rPr>
          <w:t>vodoy</w:t>
        </w:r>
        <w:proofErr w:type="spellEnd"/>
        <w:r w:rsidRPr="009A42C7">
          <w:rPr>
            <w:rStyle w:val="a5"/>
            <w:i/>
            <w:color w:val="auto"/>
            <w:sz w:val="28"/>
            <w:szCs w:val="28"/>
          </w:rPr>
          <w:t>-985850.</w:t>
        </w:r>
        <w:r w:rsidRPr="009A42C7">
          <w:rPr>
            <w:rStyle w:val="a5"/>
            <w:i/>
            <w:color w:val="auto"/>
            <w:sz w:val="28"/>
            <w:szCs w:val="28"/>
            <w:lang w:val="en-US"/>
          </w:rPr>
          <w:t>html</w:t>
        </w:r>
      </w:hyperlink>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1опыт. У воды нет запаха.</w:t>
      </w:r>
      <w:r w:rsidRPr="009A42C7">
        <w:rPr>
          <w:rStyle w:val="c3"/>
          <w:sz w:val="28"/>
          <w:szCs w:val="28"/>
        </w:rPr>
        <w:t>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Воспитатель: Посмотрите, вот на столе что-то стоит. Как вы думаете, что это? (вода). А может быть, сок? Почему вы думаете, что это вода? (ответы детей). Давайте понюхаем ее. Она пахнет? (нет)</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i/>
          <w:iCs/>
          <w:sz w:val="28"/>
          <w:szCs w:val="28"/>
        </w:rPr>
        <w:t>Вывод</w:t>
      </w:r>
      <w:r w:rsidRPr="009A42C7">
        <w:rPr>
          <w:rStyle w:val="c3"/>
          <w:sz w:val="28"/>
          <w:szCs w:val="28"/>
        </w:rPr>
        <w:t>: Правильно, вода не имеет запаха. Выложить на доску алгоритм символизирующий, что у воды нет запаха.</w:t>
      </w:r>
    </w:p>
    <w:p w:rsidR="008A4DC4" w:rsidRPr="009A42C7" w:rsidRDefault="008A4DC4" w:rsidP="009A42C7">
      <w:pPr>
        <w:pStyle w:val="c2"/>
        <w:ind w:firstLine="567"/>
        <w:jc w:val="both"/>
        <w:rPr>
          <w:sz w:val="28"/>
          <w:szCs w:val="28"/>
        </w:rPr>
      </w:pPr>
      <w:r w:rsidRPr="009A42C7">
        <w:rPr>
          <w:rStyle w:val="c3"/>
          <w:b/>
          <w:bCs/>
          <w:i/>
          <w:sz w:val="28"/>
          <w:szCs w:val="28"/>
          <w:u w:val="single"/>
        </w:rPr>
        <w:t>Ссылка на презентацию</w:t>
      </w:r>
      <w:r w:rsidRPr="009A42C7">
        <w:rPr>
          <w:rStyle w:val="c3"/>
          <w:sz w:val="28"/>
          <w:szCs w:val="28"/>
        </w:rPr>
        <w:t xml:space="preserve">  </w:t>
      </w:r>
      <w:hyperlink r:id="rId9" w:tgtFrame="_blank" w:history="1">
        <w:proofErr w:type="spellStart"/>
        <w:r w:rsidRPr="009A42C7">
          <w:rPr>
            <w:rStyle w:val="a5"/>
            <w:b/>
            <w:bCs/>
            <w:i/>
            <w:color w:val="auto"/>
            <w:sz w:val="28"/>
            <w:szCs w:val="28"/>
            <w:lang w:val="en-US"/>
          </w:rPr>
          <w:t>infourok</w:t>
        </w:r>
        <w:proofErr w:type="spellEnd"/>
        <w:r w:rsidRPr="009A42C7">
          <w:rPr>
            <w:rStyle w:val="a5"/>
            <w:b/>
            <w:bCs/>
            <w:i/>
            <w:color w:val="auto"/>
            <w:sz w:val="28"/>
            <w:szCs w:val="28"/>
          </w:rPr>
          <w:t>.</w:t>
        </w:r>
        <w:proofErr w:type="spellStart"/>
        <w:r w:rsidRPr="009A42C7">
          <w:rPr>
            <w:rStyle w:val="a5"/>
            <w:b/>
            <w:bCs/>
            <w:i/>
            <w:color w:val="auto"/>
            <w:sz w:val="28"/>
            <w:szCs w:val="28"/>
            <w:lang w:val="en-US"/>
          </w:rPr>
          <w:t>ru</w:t>
        </w:r>
        <w:proofErr w:type="spellEnd"/>
      </w:hyperlink>
      <w:r w:rsidRPr="009A42C7">
        <w:rPr>
          <w:i/>
          <w:sz w:val="28"/>
          <w:szCs w:val="28"/>
        </w:rPr>
        <w:t>›</w:t>
      </w:r>
      <w:hyperlink r:id="rId10" w:tgtFrame="_blank" w:history="1">
        <w:proofErr w:type="spellStart"/>
        <w:r w:rsidRPr="009A42C7">
          <w:rPr>
            <w:rStyle w:val="a5"/>
            <w:i/>
            <w:color w:val="auto"/>
            <w:sz w:val="28"/>
            <w:szCs w:val="28"/>
            <w:lang w:val="en-US"/>
          </w:rPr>
          <w:t>kartoteka</w:t>
        </w:r>
        <w:proofErr w:type="spellEnd"/>
        <w:r w:rsidRPr="009A42C7">
          <w:rPr>
            <w:rStyle w:val="a5"/>
            <w:i/>
            <w:color w:val="auto"/>
            <w:sz w:val="28"/>
            <w:szCs w:val="28"/>
          </w:rPr>
          <w:t>-</w:t>
        </w:r>
        <w:proofErr w:type="spellStart"/>
        <w:r w:rsidRPr="009A42C7">
          <w:rPr>
            <w:rStyle w:val="a5"/>
            <w:i/>
            <w:color w:val="auto"/>
            <w:sz w:val="28"/>
            <w:szCs w:val="28"/>
            <w:lang w:val="en-US"/>
          </w:rPr>
          <w:t>opiti</w:t>
        </w:r>
        <w:proofErr w:type="spellEnd"/>
        <w:r w:rsidRPr="009A42C7">
          <w:rPr>
            <w:rStyle w:val="a5"/>
            <w:i/>
            <w:color w:val="auto"/>
            <w:sz w:val="28"/>
            <w:szCs w:val="28"/>
          </w:rPr>
          <w:t>-</w:t>
        </w:r>
        <w:r w:rsidRPr="009A42C7">
          <w:rPr>
            <w:rStyle w:val="a5"/>
            <w:i/>
            <w:color w:val="auto"/>
            <w:sz w:val="28"/>
            <w:szCs w:val="28"/>
            <w:lang w:val="en-US"/>
          </w:rPr>
          <w:t>s</w:t>
        </w:r>
        <w:r w:rsidRPr="009A42C7">
          <w:rPr>
            <w:rStyle w:val="a5"/>
            <w:i/>
            <w:color w:val="auto"/>
            <w:sz w:val="28"/>
            <w:szCs w:val="28"/>
          </w:rPr>
          <w:t>-</w:t>
        </w:r>
        <w:proofErr w:type="spellStart"/>
        <w:r w:rsidRPr="009A42C7">
          <w:rPr>
            <w:rStyle w:val="a5"/>
            <w:i/>
            <w:color w:val="auto"/>
            <w:sz w:val="28"/>
            <w:szCs w:val="28"/>
            <w:lang w:val="en-US"/>
          </w:rPr>
          <w:t>vodoy</w:t>
        </w:r>
        <w:proofErr w:type="spellEnd"/>
        <w:r w:rsidRPr="009A42C7">
          <w:rPr>
            <w:rStyle w:val="a5"/>
            <w:i/>
            <w:color w:val="auto"/>
            <w:sz w:val="28"/>
            <w:szCs w:val="28"/>
          </w:rPr>
          <w:t>-985850.</w:t>
        </w:r>
        <w:r w:rsidRPr="009A42C7">
          <w:rPr>
            <w:rStyle w:val="a5"/>
            <w:i/>
            <w:color w:val="auto"/>
            <w:sz w:val="28"/>
            <w:szCs w:val="28"/>
            <w:lang w:val="en-US"/>
          </w:rPr>
          <w:t>html</w:t>
        </w:r>
      </w:hyperlink>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2 опыт. Своего вкуса у воды нет</w:t>
      </w:r>
      <w:r w:rsidRPr="009A42C7">
        <w:rPr>
          <w:rStyle w:val="c3"/>
          <w:sz w:val="28"/>
          <w:szCs w:val="28"/>
        </w:rPr>
        <w:t>.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xml:space="preserve">- Перед вами стаканчики с водой. Попробуйте воду. Есть ли у воды вкус? - А теперь добавьте в воду соль. Попробуйте. Какая на вкус стала вода? (солёная). - А теперь добавьте в воду сахар. Попробуйте. Какая на вкус стала вода? (сладкая). - А теперь добавьте в воду аскорбиновую кислоту. Попробуйте. Какая на вкус стала </w:t>
      </w:r>
      <w:r w:rsidRPr="009A42C7">
        <w:rPr>
          <w:rStyle w:val="c3"/>
          <w:sz w:val="28"/>
          <w:szCs w:val="28"/>
        </w:rPr>
        <w:lastRenderedPageBreak/>
        <w:t>вода? (кислая). - А теперь снова попробуйте воду. Что изменилось? У воды появился вкус. Вода стала сладкая, соленая, кислая.</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i/>
          <w:iCs/>
          <w:sz w:val="28"/>
          <w:szCs w:val="28"/>
        </w:rPr>
        <w:t>Вывод:</w:t>
      </w:r>
      <w:r w:rsidRPr="009A42C7">
        <w:rPr>
          <w:rStyle w:val="c3"/>
          <w:sz w:val="28"/>
          <w:szCs w:val="28"/>
        </w:rPr>
        <w:t> своего вкуса у воды нет. Как вы определили? (покушали). Выложить на доску алгоритм символизирующий, что у воды нет вкуса. - В море вода соленая, давайте представим себе, что мы очутились на море и немножко поплаваем.</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i/>
          <w:iCs/>
          <w:sz w:val="28"/>
          <w:szCs w:val="28"/>
        </w:rPr>
        <w:t>Зарядка для глаз «Наши глазки отдыхают».</w:t>
      </w:r>
      <w:r w:rsidRPr="009A42C7">
        <w:rPr>
          <w:rStyle w:val="c3"/>
          <w:sz w:val="28"/>
          <w:szCs w:val="28"/>
        </w:rPr>
        <w:t> Наши глазки отдыхают, Упражнения выполняют. (Дети стоят с закрытыми глазами). А теперь мы их откроем, Через речку мост построим. (Открывают глаза, взглядом рисуют мост). Вверх поднимем, глянем вниз, Вправо, влево повернем, (Движения глаз в соответствии с текстом). Заниматься вновь начнем.</w:t>
      </w:r>
    </w:p>
    <w:p w:rsidR="008A4DC4" w:rsidRPr="009A42C7" w:rsidRDefault="008A4DC4" w:rsidP="009A42C7">
      <w:pPr>
        <w:pStyle w:val="c2"/>
        <w:shd w:val="clear" w:color="auto" w:fill="FFFFFF"/>
        <w:spacing w:before="0" w:beforeAutospacing="0" w:after="0" w:afterAutospacing="0"/>
        <w:ind w:firstLine="567"/>
        <w:jc w:val="both"/>
        <w:rPr>
          <w:b/>
          <w:bCs/>
          <w:i/>
          <w:iCs/>
          <w:sz w:val="28"/>
          <w:szCs w:val="28"/>
          <w:u w:val="single"/>
        </w:rPr>
      </w:pPr>
    </w:p>
    <w:p w:rsidR="008A4DC4" w:rsidRPr="009A42C7" w:rsidRDefault="008A4DC4" w:rsidP="009A42C7">
      <w:pPr>
        <w:pStyle w:val="c2"/>
        <w:shd w:val="clear" w:color="auto" w:fill="FFFFFF"/>
        <w:spacing w:before="0" w:beforeAutospacing="0" w:after="0" w:afterAutospacing="0"/>
        <w:ind w:firstLine="567"/>
        <w:jc w:val="both"/>
        <w:rPr>
          <w:b/>
          <w:bCs/>
          <w:i/>
          <w:iCs/>
          <w:sz w:val="28"/>
          <w:szCs w:val="28"/>
        </w:rPr>
      </w:pPr>
      <w:r w:rsidRPr="009A42C7">
        <w:rPr>
          <w:b/>
          <w:bCs/>
          <w:i/>
          <w:iCs/>
          <w:sz w:val="28"/>
          <w:szCs w:val="28"/>
          <w:u w:val="single"/>
        </w:rPr>
        <w:t>Ссылка на презентацию</w:t>
      </w:r>
      <w:r w:rsidRPr="009A42C7">
        <w:rPr>
          <w:b/>
          <w:bCs/>
          <w:i/>
          <w:iCs/>
          <w:sz w:val="28"/>
          <w:szCs w:val="28"/>
        </w:rPr>
        <w:t xml:space="preserve">  </w:t>
      </w:r>
      <w:hyperlink r:id="rId11" w:tgtFrame="_blank" w:history="1">
        <w:proofErr w:type="spellStart"/>
        <w:r w:rsidRPr="009A42C7">
          <w:rPr>
            <w:rStyle w:val="a5"/>
            <w:bCs/>
            <w:i/>
            <w:iCs/>
            <w:color w:val="auto"/>
            <w:sz w:val="28"/>
            <w:szCs w:val="28"/>
            <w:lang w:val="en-US"/>
          </w:rPr>
          <w:t>infourok</w:t>
        </w:r>
        <w:proofErr w:type="spellEnd"/>
        <w:r w:rsidRPr="009A42C7">
          <w:rPr>
            <w:rStyle w:val="a5"/>
            <w:bCs/>
            <w:i/>
            <w:iCs/>
            <w:color w:val="auto"/>
            <w:sz w:val="28"/>
            <w:szCs w:val="28"/>
          </w:rPr>
          <w:t>.</w:t>
        </w:r>
        <w:proofErr w:type="spellStart"/>
        <w:r w:rsidRPr="009A42C7">
          <w:rPr>
            <w:rStyle w:val="a5"/>
            <w:bCs/>
            <w:i/>
            <w:iCs/>
            <w:color w:val="auto"/>
            <w:sz w:val="28"/>
            <w:szCs w:val="28"/>
            <w:lang w:val="en-US"/>
          </w:rPr>
          <w:t>ru</w:t>
        </w:r>
        <w:proofErr w:type="spellEnd"/>
      </w:hyperlink>
      <w:r w:rsidRPr="009A42C7">
        <w:rPr>
          <w:bCs/>
          <w:i/>
          <w:iCs/>
          <w:sz w:val="28"/>
          <w:szCs w:val="28"/>
        </w:rPr>
        <w:t>›</w:t>
      </w:r>
      <w:hyperlink r:id="rId12" w:tgtFrame="_blank" w:history="1">
        <w:proofErr w:type="spellStart"/>
        <w:r w:rsidRPr="009A42C7">
          <w:rPr>
            <w:rStyle w:val="a5"/>
            <w:bCs/>
            <w:i/>
            <w:iCs/>
            <w:color w:val="auto"/>
            <w:sz w:val="28"/>
            <w:szCs w:val="28"/>
            <w:lang w:val="en-US"/>
          </w:rPr>
          <w:t>kartoteka</w:t>
        </w:r>
        <w:proofErr w:type="spellEnd"/>
        <w:r w:rsidRPr="009A42C7">
          <w:rPr>
            <w:rStyle w:val="a5"/>
            <w:bCs/>
            <w:i/>
            <w:iCs/>
            <w:color w:val="auto"/>
            <w:sz w:val="28"/>
            <w:szCs w:val="28"/>
          </w:rPr>
          <w:t>-</w:t>
        </w:r>
        <w:proofErr w:type="spellStart"/>
        <w:r w:rsidRPr="009A42C7">
          <w:rPr>
            <w:rStyle w:val="a5"/>
            <w:bCs/>
            <w:i/>
            <w:iCs/>
            <w:color w:val="auto"/>
            <w:sz w:val="28"/>
            <w:szCs w:val="28"/>
            <w:lang w:val="en-US"/>
          </w:rPr>
          <w:t>opiti</w:t>
        </w:r>
        <w:proofErr w:type="spellEnd"/>
        <w:r w:rsidRPr="009A42C7">
          <w:rPr>
            <w:rStyle w:val="a5"/>
            <w:bCs/>
            <w:i/>
            <w:iCs/>
            <w:color w:val="auto"/>
            <w:sz w:val="28"/>
            <w:szCs w:val="28"/>
          </w:rPr>
          <w:t>-</w:t>
        </w:r>
        <w:r w:rsidRPr="009A42C7">
          <w:rPr>
            <w:rStyle w:val="a5"/>
            <w:bCs/>
            <w:i/>
            <w:iCs/>
            <w:color w:val="auto"/>
            <w:sz w:val="28"/>
            <w:szCs w:val="28"/>
            <w:lang w:val="en-US"/>
          </w:rPr>
          <w:t>s</w:t>
        </w:r>
        <w:r w:rsidRPr="009A42C7">
          <w:rPr>
            <w:rStyle w:val="a5"/>
            <w:bCs/>
            <w:i/>
            <w:iCs/>
            <w:color w:val="auto"/>
            <w:sz w:val="28"/>
            <w:szCs w:val="28"/>
          </w:rPr>
          <w:t>-</w:t>
        </w:r>
        <w:proofErr w:type="spellStart"/>
        <w:r w:rsidRPr="009A42C7">
          <w:rPr>
            <w:rStyle w:val="a5"/>
            <w:bCs/>
            <w:i/>
            <w:iCs/>
            <w:color w:val="auto"/>
            <w:sz w:val="28"/>
            <w:szCs w:val="28"/>
            <w:lang w:val="en-US"/>
          </w:rPr>
          <w:t>vodoy</w:t>
        </w:r>
        <w:proofErr w:type="spellEnd"/>
        <w:r w:rsidRPr="009A42C7">
          <w:rPr>
            <w:rStyle w:val="a5"/>
            <w:bCs/>
            <w:i/>
            <w:iCs/>
            <w:color w:val="auto"/>
            <w:sz w:val="28"/>
            <w:szCs w:val="28"/>
          </w:rPr>
          <w:t>-985850.</w:t>
        </w:r>
        <w:r w:rsidRPr="009A42C7">
          <w:rPr>
            <w:rStyle w:val="a5"/>
            <w:bCs/>
            <w:i/>
            <w:iCs/>
            <w:color w:val="auto"/>
            <w:sz w:val="28"/>
            <w:szCs w:val="28"/>
            <w:lang w:val="en-US"/>
          </w:rPr>
          <w:t>html</w:t>
        </w:r>
      </w:hyperlink>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3 опыт. Вода – растворитель</w:t>
      </w:r>
      <w:r w:rsidRPr="009A42C7">
        <w:rPr>
          <w:rStyle w:val="c3"/>
          <w:sz w:val="28"/>
          <w:szCs w:val="28"/>
        </w:rPr>
        <w:t>.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Мы с вами растворяли сахар и соль. Что случилось с веществами, которые мы положили в воду? Растворился сахар (соль) в воде или нет? (ответы детей). Пряча в себе соль и сахар, вода не даёт их увидеть, не даёт потрогать и взять назад, но при этом она хранит их в себе. На самом деле соль и сахар не исчезли в воде, они растворились. Значит, вода является растворителем.</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Воспитатель: А все ли вещества могут растворяться в воде, как вы думаете? А теперь давайте попробуем растворить в воде муку и подсолнечное масло. Дети выполняют это задание. Если в воду налить несколько капель масла она также исчезнет как сахар и соль? Что произошло с маслом в воде? Масло не растворилось в воде: оно плавает на поверхности воды желтыми капельками. Воспитатель обращает внимание детей на стакан, где растворяли муку. Что же мы видим? (ответы детей) Мука не растворилась полностью, а осадок опустился на дно стакана.</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Воспитатель: Молодцы ребята. Проведя сейчас опыты с солью, сахаром, маслом, мукой. С каким же новым свойством воды вы познакомились?</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 </w:t>
      </w:r>
      <w:r w:rsidRPr="009A42C7">
        <w:rPr>
          <w:rStyle w:val="c1"/>
          <w:i/>
          <w:iCs/>
          <w:sz w:val="28"/>
          <w:szCs w:val="28"/>
        </w:rPr>
        <w:t>Вывод:</w:t>
      </w:r>
      <w:r w:rsidRPr="009A42C7">
        <w:rPr>
          <w:rStyle w:val="c3"/>
          <w:sz w:val="28"/>
          <w:szCs w:val="28"/>
        </w:rPr>
        <w:t> в воде одни вещества растворяются, другие не растворяются совсем. Выложить на доску алгоритм символизирующий, что вода - растворитель.</w:t>
      </w:r>
    </w:p>
    <w:p w:rsidR="008A4DC4" w:rsidRPr="009A42C7" w:rsidRDefault="008A4DC4" w:rsidP="009A42C7">
      <w:pPr>
        <w:pStyle w:val="c2"/>
        <w:shd w:val="clear" w:color="auto" w:fill="FFFFFF"/>
        <w:spacing w:before="0" w:beforeAutospacing="0" w:after="0" w:afterAutospacing="0"/>
        <w:ind w:firstLine="567"/>
        <w:jc w:val="both"/>
        <w:rPr>
          <w:b/>
          <w:bCs/>
          <w:i/>
          <w:iCs/>
          <w:sz w:val="28"/>
          <w:szCs w:val="28"/>
          <w:u w:val="single"/>
        </w:rPr>
      </w:pPr>
    </w:p>
    <w:p w:rsidR="008A4DC4" w:rsidRPr="009A42C7" w:rsidRDefault="008A4DC4" w:rsidP="009A42C7">
      <w:pPr>
        <w:pStyle w:val="c2"/>
        <w:shd w:val="clear" w:color="auto" w:fill="FFFFFF"/>
        <w:spacing w:before="0" w:beforeAutospacing="0" w:after="0" w:afterAutospacing="0"/>
        <w:ind w:firstLine="567"/>
        <w:jc w:val="both"/>
        <w:rPr>
          <w:b/>
          <w:bCs/>
          <w:i/>
          <w:iCs/>
          <w:sz w:val="28"/>
          <w:szCs w:val="28"/>
        </w:rPr>
      </w:pPr>
      <w:r w:rsidRPr="009A42C7">
        <w:rPr>
          <w:b/>
          <w:bCs/>
          <w:i/>
          <w:iCs/>
          <w:sz w:val="28"/>
          <w:szCs w:val="28"/>
          <w:u w:val="single"/>
        </w:rPr>
        <w:t>Ссылка на презентацию</w:t>
      </w:r>
      <w:r w:rsidRPr="009A42C7">
        <w:rPr>
          <w:b/>
          <w:bCs/>
          <w:i/>
          <w:iCs/>
          <w:sz w:val="28"/>
          <w:szCs w:val="28"/>
        </w:rPr>
        <w:t xml:space="preserve">  </w:t>
      </w:r>
      <w:hyperlink r:id="rId13" w:tgtFrame="_blank" w:history="1">
        <w:proofErr w:type="spellStart"/>
        <w:r w:rsidRPr="009A42C7">
          <w:rPr>
            <w:rStyle w:val="a5"/>
            <w:bCs/>
            <w:i/>
            <w:iCs/>
            <w:color w:val="auto"/>
            <w:sz w:val="28"/>
            <w:szCs w:val="28"/>
            <w:lang w:val="en-US"/>
          </w:rPr>
          <w:t>infourok</w:t>
        </w:r>
        <w:proofErr w:type="spellEnd"/>
        <w:r w:rsidRPr="009A42C7">
          <w:rPr>
            <w:rStyle w:val="a5"/>
            <w:bCs/>
            <w:i/>
            <w:iCs/>
            <w:color w:val="auto"/>
            <w:sz w:val="28"/>
            <w:szCs w:val="28"/>
          </w:rPr>
          <w:t>.</w:t>
        </w:r>
        <w:proofErr w:type="spellStart"/>
        <w:r w:rsidRPr="009A42C7">
          <w:rPr>
            <w:rStyle w:val="a5"/>
            <w:bCs/>
            <w:i/>
            <w:iCs/>
            <w:color w:val="auto"/>
            <w:sz w:val="28"/>
            <w:szCs w:val="28"/>
            <w:lang w:val="en-US"/>
          </w:rPr>
          <w:t>ru</w:t>
        </w:r>
        <w:proofErr w:type="spellEnd"/>
      </w:hyperlink>
      <w:r w:rsidRPr="009A42C7">
        <w:rPr>
          <w:bCs/>
          <w:i/>
          <w:iCs/>
          <w:sz w:val="28"/>
          <w:szCs w:val="28"/>
        </w:rPr>
        <w:t>›</w:t>
      </w:r>
      <w:hyperlink r:id="rId14" w:tgtFrame="_blank" w:history="1">
        <w:proofErr w:type="spellStart"/>
        <w:r w:rsidRPr="009A42C7">
          <w:rPr>
            <w:rStyle w:val="a5"/>
            <w:bCs/>
            <w:i/>
            <w:iCs/>
            <w:color w:val="auto"/>
            <w:sz w:val="28"/>
            <w:szCs w:val="28"/>
            <w:lang w:val="en-US"/>
          </w:rPr>
          <w:t>kartoteka</w:t>
        </w:r>
        <w:proofErr w:type="spellEnd"/>
        <w:r w:rsidRPr="009A42C7">
          <w:rPr>
            <w:rStyle w:val="a5"/>
            <w:bCs/>
            <w:i/>
            <w:iCs/>
            <w:color w:val="auto"/>
            <w:sz w:val="28"/>
            <w:szCs w:val="28"/>
          </w:rPr>
          <w:t>-</w:t>
        </w:r>
        <w:proofErr w:type="spellStart"/>
        <w:r w:rsidRPr="009A42C7">
          <w:rPr>
            <w:rStyle w:val="a5"/>
            <w:bCs/>
            <w:i/>
            <w:iCs/>
            <w:color w:val="auto"/>
            <w:sz w:val="28"/>
            <w:szCs w:val="28"/>
            <w:lang w:val="en-US"/>
          </w:rPr>
          <w:t>opiti</w:t>
        </w:r>
        <w:proofErr w:type="spellEnd"/>
        <w:r w:rsidRPr="009A42C7">
          <w:rPr>
            <w:rStyle w:val="a5"/>
            <w:bCs/>
            <w:i/>
            <w:iCs/>
            <w:color w:val="auto"/>
            <w:sz w:val="28"/>
            <w:szCs w:val="28"/>
          </w:rPr>
          <w:t>-</w:t>
        </w:r>
        <w:r w:rsidRPr="009A42C7">
          <w:rPr>
            <w:rStyle w:val="a5"/>
            <w:bCs/>
            <w:i/>
            <w:iCs/>
            <w:color w:val="auto"/>
            <w:sz w:val="28"/>
            <w:szCs w:val="28"/>
            <w:lang w:val="en-US"/>
          </w:rPr>
          <w:t>s</w:t>
        </w:r>
        <w:r w:rsidRPr="009A42C7">
          <w:rPr>
            <w:rStyle w:val="a5"/>
            <w:bCs/>
            <w:i/>
            <w:iCs/>
            <w:color w:val="auto"/>
            <w:sz w:val="28"/>
            <w:szCs w:val="28"/>
          </w:rPr>
          <w:t>-</w:t>
        </w:r>
        <w:proofErr w:type="spellStart"/>
        <w:r w:rsidRPr="009A42C7">
          <w:rPr>
            <w:rStyle w:val="a5"/>
            <w:bCs/>
            <w:i/>
            <w:iCs/>
            <w:color w:val="auto"/>
            <w:sz w:val="28"/>
            <w:szCs w:val="28"/>
            <w:lang w:val="en-US"/>
          </w:rPr>
          <w:t>vodoy</w:t>
        </w:r>
        <w:proofErr w:type="spellEnd"/>
        <w:r w:rsidRPr="009A42C7">
          <w:rPr>
            <w:rStyle w:val="a5"/>
            <w:bCs/>
            <w:i/>
            <w:iCs/>
            <w:color w:val="auto"/>
            <w:sz w:val="28"/>
            <w:szCs w:val="28"/>
          </w:rPr>
          <w:t>-985850.</w:t>
        </w:r>
        <w:r w:rsidRPr="009A42C7">
          <w:rPr>
            <w:rStyle w:val="a5"/>
            <w:bCs/>
            <w:i/>
            <w:iCs/>
            <w:color w:val="auto"/>
            <w:sz w:val="28"/>
            <w:szCs w:val="28"/>
            <w:lang w:val="en-US"/>
          </w:rPr>
          <w:t>html</w:t>
        </w:r>
      </w:hyperlink>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4 опыт. Вода прозрачная.</w:t>
      </w:r>
      <w:r w:rsidRPr="009A42C7">
        <w:rPr>
          <w:rStyle w:val="c3"/>
          <w:sz w:val="28"/>
          <w:szCs w:val="28"/>
        </w:rPr>
        <w:t>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t>Какого цвета вода? Возьмем два стакана – один с водой, а другой с молоком. В каком из стаканчиков трубочки видны, а в каком нет? Почему? В стаканчике с водой мы видим трубочку, а в стакане с молоком – нет. Какой вывод мы можем сделать? (значит, вода прозрачная). Прозрачную воду можно сделать непрозрачной. Для этого намочим кисточку и окунем ее в краску. Добавляем краску понемногу, наблюдая, как изменяется прозрачность воды. Смотрим через нее на трубочку, она не видна.</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i/>
          <w:iCs/>
          <w:sz w:val="28"/>
          <w:szCs w:val="28"/>
        </w:rPr>
        <w:t>Вывод:</w:t>
      </w:r>
      <w:r w:rsidRPr="009A42C7">
        <w:rPr>
          <w:rStyle w:val="c3"/>
          <w:sz w:val="28"/>
          <w:szCs w:val="28"/>
        </w:rPr>
        <w:t> вода прозрачная жидкость. Выложить на доску алгоритм символизирующий, что у воды нет цвета. </w:t>
      </w:r>
    </w:p>
    <w:p w:rsidR="008A4DC4" w:rsidRPr="009A42C7" w:rsidRDefault="008A4DC4" w:rsidP="009A42C7">
      <w:pPr>
        <w:pStyle w:val="c2"/>
        <w:shd w:val="clear" w:color="auto" w:fill="FFFFFF"/>
        <w:spacing w:before="0" w:beforeAutospacing="0" w:after="0" w:afterAutospacing="0"/>
        <w:ind w:firstLine="567"/>
        <w:jc w:val="both"/>
        <w:rPr>
          <w:b/>
          <w:bCs/>
          <w:i/>
          <w:iCs/>
          <w:sz w:val="28"/>
          <w:szCs w:val="28"/>
          <w:u w:val="single"/>
        </w:rPr>
      </w:pPr>
    </w:p>
    <w:p w:rsidR="008A4DC4" w:rsidRPr="009A42C7" w:rsidRDefault="008A4DC4" w:rsidP="009A42C7">
      <w:pPr>
        <w:pStyle w:val="c2"/>
        <w:shd w:val="clear" w:color="auto" w:fill="FFFFFF"/>
        <w:spacing w:before="0" w:beforeAutospacing="0" w:after="0" w:afterAutospacing="0"/>
        <w:ind w:firstLine="567"/>
        <w:jc w:val="both"/>
        <w:rPr>
          <w:b/>
          <w:bCs/>
          <w:i/>
          <w:iCs/>
          <w:sz w:val="28"/>
          <w:szCs w:val="28"/>
        </w:rPr>
      </w:pPr>
      <w:r w:rsidRPr="009A42C7">
        <w:rPr>
          <w:b/>
          <w:bCs/>
          <w:i/>
          <w:iCs/>
          <w:sz w:val="28"/>
          <w:szCs w:val="28"/>
          <w:u w:val="single"/>
        </w:rPr>
        <w:t>Ссылка на презентацию</w:t>
      </w:r>
      <w:r w:rsidRPr="009A42C7">
        <w:rPr>
          <w:b/>
          <w:bCs/>
          <w:i/>
          <w:iCs/>
          <w:sz w:val="28"/>
          <w:szCs w:val="28"/>
        </w:rPr>
        <w:t xml:space="preserve">  </w:t>
      </w:r>
      <w:hyperlink r:id="rId15" w:tgtFrame="_blank" w:history="1">
        <w:proofErr w:type="spellStart"/>
        <w:r w:rsidRPr="009A42C7">
          <w:rPr>
            <w:rStyle w:val="a5"/>
            <w:bCs/>
            <w:i/>
            <w:iCs/>
            <w:color w:val="auto"/>
            <w:sz w:val="28"/>
            <w:szCs w:val="28"/>
            <w:lang w:val="en-US"/>
          </w:rPr>
          <w:t>infourok</w:t>
        </w:r>
        <w:proofErr w:type="spellEnd"/>
        <w:r w:rsidRPr="009A42C7">
          <w:rPr>
            <w:rStyle w:val="a5"/>
            <w:bCs/>
            <w:i/>
            <w:iCs/>
            <w:color w:val="auto"/>
            <w:sz w:val="28"/>
            <w:szCs w:val="28"/>
          </w:rPr>
          <w:t>.</w:t>
        </w:r>
        <w:proofErr w:type="spellStart"/>
        <w:r w:rsidRPr="009A42C7">
          <w:rPr>
            <w:rStyle w:val="a5"/>
            <w:bCs/>
            <w:i/>
            <w:iCs/>
            <w:color w:val="auto"/>
            <w:sz w:val="28"/>
            <w:szCs w:val="28"/>
            <w:lang w:val="en-US"/>
          </w:rPr>
          <w:t>ru</w:t>
        </w:r>
        <w:proofErr w:type="spellEnd"/>
      </w:hyperlink>
      <w:r w:rsidRPr="009A42C7">
        <w:rPr>
          <w:bCs/>
          <w:i/>
          <w:iCs/>
          <w:sz w:val="28"/>
          <w:szCs w:val="28"/>
        </w:rPr>
        <w:t>›</w:t>
      </w:r>
      <w:hyperlink r:id="rId16" w:tgtFrame="_blank" w:history="1">
        <w:proofErr w:type="spellStart"/>
        <w:r w:rsidRPr="009A42C7">
          <w:rPr>
            <w:rStyle w:val="a5"/>
            <w:bCs/>
            <w:i/>
            <w:iCs/>
            <w:color w:val="auto"/>
            <w:sz w:val="28"/>
            <w:szCs w:val="28"/>
            <w:lang w:val="en-US"/>
          </w:rPr>
          <w:t>kartoteka</w:t>
        </w:r>
        <w:proofErr w:type="spellEnd"/>
        <w:r w:rsidRPr="009A42C7">
          <w:rPr>
            <w:rStyle w:val="a5"/>
            <w:bCs/>
            <w:i/>
            <w:iCs/>
            <w:color w:val="auto"/>
            <w:sz w:val="28"/>
            <w:szCs w:val="28"/>
          </w:rPr>
          <w:t>-</w:t>
        </w:r>
        <w:proofErr w:type="spellStart"/>
        <w:r w:rsidRPr="009A42C7">
          <w:rPr>
            <w:rStyle w:val="a5"/>
            <w:bCs/>
            <w:i/>
            <w:iCs/>
            <w:color w:val="auto"/>
            <w:sz w:val="28"/>
            <w:szCs w:val="28"/>
            <w:lang w:val="en-US"/>
          </w:rPr>
          <w:t>opiti</w:t>
        </w:r>
        <w:proofErr w:type="spellEnd"/>
        <w:r w:rsidRPr="009A42C7">
          <w:rPr>
            <w:rStyle w:val="a5"/>
            <w:bCs/>
            <w:i/>
            <w:iCs/>
            <w:color w:val="auto"/>
            <w:sz w:val="28"/>
            <w:szCs w:val="28"/>
          </w:rPr>
          <w:t>-</w:t>
        </w:r>
        <w:r w:rsidRPr="009A42C7">
          <w:rPr>
            <w:rStyle w:val="a5"/>
            <w:bCs/>
            <w:i/>
            <w:iCs/>
            <w:color w:val="auto"/>
            <w:sz w:val="28"/>
            <w:szCs w:val="28"/>
            <w:lang w:val="en-US"/>
          </w:rPr>
          <w:t>s</w:t>
        </w:r>
        <w:r w:rsidRPr="009A42C7">
          <w:rPr>
            <w:rStyle w:val="a5"/>
            <w:bCs/>
            <w:i/>
            <w:iCs/>
            <w:color w:val="auto"/>
            <w:sz w:val="28"/>
            <w:szCs w:val="28"/>
          </w:rPr>
          <w:t>-</w:t>
        </w:r>
        <w:proofErr w:type="spellStart"/>
        <w:r w:rsidRPr="009A42C7">
          <w:rPr>
            <w:rStyle w:val="a5"/>
            <w:bCs/>
            <w:i/>
            <w:iCs/>
            <w:color w:val="auto"/>
            <w:sz w:val="28"/>
            <w:szCs w:val="28"/>
            <w:lang w:val="en-US"/>
          </w:rPr>
          <w:t>vodoy</w:t>
        </w:r>
        <w:proofErr w:type="spellEnd"/>
        <w:r w:rsidRPr="009A42C7">
          <w:rPr>
            <w:rStyle w:val="a5"/>
            <w:bCs/>
            <w:i/>
            <w:iCs/>
            <w:color w:val="auto"/>
            <w:sz w:val="28"/>
            <w:szCs w:val="28"/>
          </w:rPr>
          <w:t>-985850.</w:t>
        </w:r>
        <w:r w:rsidRPr="009A42C7">
          <w:rPr>
            <w:rStyle w:val="a5"/>
            <w:bCs/>
            <w:i/>
            <w:iCs/>
            <w:color w:val="auto"/>
            <w:sz w:val="28"/>
            <w:szCs w:val="28"/>
            <w:lang w:val="en-US"/>
          </w:rPr>
          <w:t>html</w:t>
        </w:r>
      </w:hyperlink>
    </w:p>
    <w:p w:rsidR="009A42C7" w:rsidRDefault="009A42C7" w:rsidP="009A42C7">
      <w:pPr>
        <w:pStyle w:val="c2"/>
        <w:shd w:val="clear" w:color="auto" w:fill="FFFFFF"/>
        <w:spacing w:before="0" w:beforeAutospacing="0" w:after="0" w:afterAutospacing="0"/>
        <w:ind w:firstLine="567"/>
        <w:jc w:val="both"/>
        <w:rPr>
          <w:rStyle w:val="c0"/>
          <w:b/>
          <w:bCs/>
          <w:i/>
          <w:iCs/>
          <w:sz w:val="28"/>
          <w:szCs w:val="28"/>
        </w:rPr>
      </w:pP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0"/>
          <w:b/>
          <w:bCs/>
          <w:i/>
          <w:iCs/>
          <w:sz w:val="28"/>
          <w:szCs w:val="28"/>
        </w:rPr>
        <w:t>5 опыт. Какой формы вода?</w:t>
      </w:r>
      <w:r w:rsidRPr="009A42C7">
        <w:rPr>
          <w:rStyle w:val="c3"/>
          <w:sz w:val="28"/>
          <w:szCs w:val="28"/>
        </w:rPr>
        <w:t> </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3"/>
          <w:sz w:val="28"/>
          <w:szCs w:val="28"/>
        </w:rPr>
        <w:lastRenderedPageBreak/>
        <w:t>На столе лежит кубик и шарик. Воспитатель спрашивает, какой формы эти предметы (ответы детей). А имеет ли форму вода? Для этого возьмем узкую баночку и наполним ее водой. Перельем эту воду в широкую баночку. Форма, которую принимает вода, все время изменяется. Что происходит? (вода принимает форму, в которую её переливают). Вспомните лужи после дождя. На дороге они растекаются, в ямках собираются, а в землю впитываются их не видно, только земля влажная. И так вода не имеет формы.</w:t>
      </w: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i/>
          <w:iCs/>
          <w:sz w:val="28"/>
          <w:szCs w:val="28"/>
        </w:rPr>
        <w:t>Вывод</w:t>
      </w:r>
      <w:r w:rsidRPr="009A42C7">
        <w:rPr>
          <w:rStyle w:val="c3"/>
          <w:sz w:val="28"/>
          <w:szCs w:val="28"/>
        </w:rPr>
        <w:t>: вода – жидкость, вода не имеет формы и принимает форму того сосуда, в котором находится. Воспитатель показывает детям алгоритм, который символизирует, что у воды нет формы, и вывешивает на доску.</w:t>
      </w:r>
    </w:p>
    <w:p w:rsidR="008A4DC4" w:rsidRPr="009A42C7" w:rsidRDefault="008A4DC4" w:rsidP="009A42C7">
      <w:pPr>
        <w:pStyle w:val="c2"/>
        <w:ind w:firstLine="567"/>
        <w:jc w:val="both"/>
        <w:rPr>
          <w:i/>
          <w:iCs/>
          <w:sz w:val="28"/>
          <w:szCs w:val="28"/>
          <w:lang w:val="en-US"/>
        </w:rPr>
      </w:pPr>
      <w:proofErr w:type="gramStart"/>
      <w:r w:rsidRPr="009A42C7">
        <w:rPr>
          <w:b/>
          <w:bCs/>
          <w:i/>
          <w:iCs/>
          <w:sz w:val="28"/>
          <w:szCs w:val="28"/>
          <w:u w:val="single"/>
        </w:rPr>
        <w:t>Ссылка</w:t>
      </w:r>
      <w:r w:rsidRPr="009A42C7">
        <w:rPr>
          <w:b/>
          <w:bCs/>
          <w:i/>
          <w:iCs/>
          <w:sz w:val="28"/>
          <w:szCs w:val="28"/>
          <w:u w:val="single"/>
          <w:lang w:val="en-US"/>
        </w:rPr>
        <w:t xml:space="preserve"> </w:t>
      </w:r>
      <w:r w:rsidRPr="009A42C7">
        <w:rPr>
          <w:b/>
          <w:bCs/>
          <w:i/>
          <w:iCs/>
          <w:sz w:val="28"/>
          <w:szCs w:val="28"/>
          <w:u w:val="single"/>
        </w:rPr>
        <w:t>на</w:t>
      </w:r>
      <w:r w:rsidRPr="009A42C7">
        <w:rPr>
          <w:b/>
          <w:bCs/>
          <w:i/>
          <w:iCs/>
          <w:sz w:val="28"/>
          <w:szCs w:val="28"/>
          <w:u w:val="single"/>
          <w:lang w:val="en-US"/>
        </w:rPr>
        <w:t xml:space="preserve"> </w:t>
      </w:r>
      <w:hyperlink r:id="rId17" w:tgtFrame="_blank" w:history="1">
        <w:proofErr w:type="spellStart"/>
        <w:r w:rsidRPr="009A42C7">
          <w:rPr>
            <w:rStyle w:val="a5"/>
            <w:b/>
            <w:bCs/>
            <w:i/>
            <w:iCs/>
            <w:color w:val="auto"/>
            <w:sz w:val="28"/>
            <w:szCs w:val="28"/>
            <w:lang w:val="en-US"/>
          </w:rPr>
          <w:t>uroki</w:t>
        </w:r>
        <w:proofErr w:type="spellEnd"/>
        <w:r w:rsidRPr="009A42C7">
          <w:rPr>
            <w:rStyle w:val="a5"/>
            <w:b/>
            <w:bCs/>
            <w:i/>
            <w:iCs/>
            <w:color w:val="auto"/>
            <w:sz w:val="28"/>
            <w:szCs w:val="28"/>
            <w:lang w:val="en-US"/>
          </w:rPr>
          <w:t>-</w:t>
        </w:r>
        <w:proofErr w:type="spellStart"/>
        <w:r w:rsidRPr="009A42C7">
          <w:rPr>
            <w:rStyle w:val="a5"/>
            <w:b/>
            <w:bCs/>
            <w:i/>
            <w:iCs/>
            <w:color w:val="auto"/>
            <w:sz w:val="28"/>
            <w:szCs w:val="28"/>
            <w:lang w:val="en-US"/>
          </w:rPr>
          <w:t>fokusov.ru</w:t>
        </w:r>
        <w:proofErr w:type="gramEnd"/>
      </w:hyperlink>
      <w:r w:rsidRPr="009A42C7">
        <w:rPr>
          <w:i/>
          <w:iCs/>
          <w:sz w:val="28"/>
          <w:szCs w:val="28"/>
          <w:lang w:val="en-US"/>
        </w:rPr>
        <w:t>›</w:t>
      </w:r>
      <w:hyperlink r:id="rId18" w:tgtFrame="_blank" w:history="1">
        <w:r w:rsidRPr="009A42C7">
          <w:rPr>
            <w:rStyle w:val="a5"/>
            <w:i/>
            <w:iCs/>
            <w:color w:val="auto"/>
            <w:sz w:val="28"/>
            <w:szCs w:val="28"/>
            <w:lang w:val="en-US"/>
          </w:rPr>
          <w:t>interesnye</w:t>
        </w:r>
        <w:proofErr w:type="spellEnd"/>
        <w:r w:rsidRPr="009A42C7">
          <w:rPr>
            <w:rStyle w:val="a5"/>
            <w:i/>
            <w:iCs/>
            <w:color w:val="auto"/>
            <w:sz w:val="28"/>
            <w:szCs w:val="28"/>
            <w:lang w:val="en-US"/>
          </w:rPr>
          <w:t>-</w:t>
        </w:r>
        <w:proofErr w:type="spellStart"/>
        <w:r w:rsidRPr="009A42C7">
          <w:rPr>
            <w:rStyle w:val="a5"/>
            <w:i/>
            <w:iCs/>
            <w:color w:val="auto"/>
            <w:sz w:val="28"/>
            <w:szCs w:val="28"/>
            <w:lang w:val="en-US"/>
          </w:rPr>
          <w:t>fokusy</w:t>
        </w:r>
        <w:proofErr w:type="spellEnd"/>
        <w:r w:rsidRPr="009A42C7">
          <w:rPr>
            <w:rStyle w:val="a5"/>
            <w:i/>
            <w:iCs/>
            <w:color w:val="auto"/>
            <w:sz w:val="28"/>
            <w:szCs w:val="28"/>
            <w:lang w:val="en-US"/>
          </w:rPr>
          <w:t>-s-</w:t>
        </w:r>
        <w:proofErr w:type="spellStart"/>
        <w:r w:rsidRPr="009A42C7">
          <w:rPr>
            <w:rStyle w:val="a5"/>
            <w:i/>
            <w:iCs/>
            <w:color w:val="auto"/>
            <w:sz w:val="28"/>
            <w:szCs w:val="28"/>
            <w:lang w:val="en-US"/>
          </w:rPr>
          <w:t>vodoj</w:t>
        </w:r>
        <w:proofErr w:type="spellEnd"/>
        <w:r w:rsidRPr="009A42C7">
          <w:rPr>
            <w:rStyle w:val="a5"/>
            <w:i/>
            <w:iCs/>
            <w:color w:val="auto"/>
            <w:sz w:val="28"/>
            <w:szCs w:val="28"/>
            <w:lang w:val="en-US"/>
          </w:rPr>
          <w:t>-</w:t>
        </w:r>
        <w:proofErr w:type="spellStart"/>
        <w:r w:rsidRPr="009A42C7">
          <w:rPr>
            <w:rStyle w:val="a5"/>
            <w:i/>
            <w:iCs/>
            <w:color w:val="auto"/>
            <w:sz w:val="28"/>
            <w:szCs w:val="28"/>
            <w:lang w:val="en-US"/>
          </w:rPr>
          <w:t>sposob</w:t>
        </w:r>
        <w:proofErr w:type="spellEnd"/>
        <w:r w:rsidRPr="009A42C7">
          <w:rPr>
            <w:rStyle w:val="a5"/>
            <w:i/>
            <w:iCs/>
            <w:color w:val="auto"/>
            <w:sz w:val="28"/>
            <w:szCs w:val="28"/>
            <w:lang w:val="en-US"/>
          </w:rPr>
          <w:t>…</w:t>
        </w:r>
      </w:hyperlink>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i/>
          <w:iCs/>
          <w:sz w:val="28"/>
          <w:szCs w:val="28"/>
        </w:rPr>
        <w:t>Фокусы с водой:</w:t>
      </w:r>
    </w:p>
    <w:p w:rsidR="00E40C9F" w:rsidRPr="009A42C7" w:rsidRDefault="00E40C9F" w:rsidP="009A42C7">
      <w:pPr>
        <w:pStyle w:val="c4"/>
        <w:shd w:val="clear" w:color="auto" w:fill="FFFFFF"/>
        <w:spacing w:before="0" w:beforeAutospacing="0" w:after="0" w:afterAutospacing="0"/>
        <w:ind w:firstLine="567"/>
        <w:jc w:val="both"/>
        <w:rPr>
          <w:sz w:val="28"/>
          <w:szCs w:val="28"/>
        </w:rPr>
      </w:pPr>
      <w:r w:rsidRPr="009A42C7">
        <w:rPr>
          <w:rStyle w:val="c3"/>
          <w:sz w:val="28"/>
          <w:szCs w:val="28"/>
        </w:rPr>
        <w:t>1. «Достань предмет, не замочив руки». В стакан с водой опускаем иголку. Как можно достать иголку не замочив при этом руки? (С помощью магнита.)</w:t>
      </w:r>
    </w:p>
    <w:p w:rsidR="00E40C9F" w:rsidRPr="009A42C7" w:rsidRDefault="00E40C9F" w:rsidP="009A42C7">
      <w:pPr>
        <w:pStyle w:val="c4"/>
        <w:shd w:val="clear" w:color="auto" w:fill="FFFFFF"/>
        <w:spacing w:before="0" w:beforeAutospacing="0" w:after="0" w:afterAutospacing="0"/>
        <w:ind w:firstLine="567"/>
        <w:jc w:val="both"/>
        <w:rPr>
          <w:sz w:val="28"/>
          <w:szCs w:val="28"/>
        </w:rPr>
      </w:pPr>
      <w:r w:rsidRPr="009A42C7">
        <w:rPr>
          <w:rStyle w:val="c3"/>
          <w:sz w:val="28"/>
          <w:szCs w:val="28"/>
        </w:rPr>
        <w:t>2. Фокус «заговор воды». Возьмите банку с плотно закручивающейся крышкой. Внутреннюю сторону крышки покрасьте красной акварельной краской. Налейте воды в банку и закрутите ее крышкой. В момент демонстрации не поворачивайте банку к маленьким зрителям так, чтобы была видна внутренняя сторона крышки. Громко произнесите заговор: «Точно так, как в сказке, стань водичка красной». С этими словами встряхните банку с водой. Вода смоет акварельный слой краски и станет красной.</w:t>
      </w:r>
    </w:p>
    <w:p w:rsidR="00E40C9F" w:rsidRPr="009A42C7" w:rsidRDefault="00E40C9F" w:rsidP="009A42C7">
      <w:pPr>
        <w:pStyle w:val="c4"/>
        <w:shd w:val="clear" w:color="auto" w:fill="FFFFFF"/>
        <w:spacing w:before="0" w:beforeAutospacing="0" w:after="0" w:afterAutospacing="0"/>
        <w:ind w:firstLine="567"/>
        <w:jc w:val="both"/>
        <w:rPr>
          <w:sz w:val="28"/>
          <w:szCs w:val="28"/>
        </w:rPr>
      </w:pPr>
      <w:r w:rsidRPr="009A42C7">
        <w:rPr>
          <w:rStyle w:val="c3"/>
          <w:sz w:val="28"/>
          <w:szCs w:val="28"/>
        </w:rPr>
        <w:t xml:space="preserve">3. «Плавающее яйцо». </w:t>
      </w:r>
      <w:proofErr w:type="gramStart"/>
      <w:r w:rsidRPr="009A42C7">
        <w:rPr>
          <w:rStyle w:val="c3"/>
          <w:sz w:val="28"/>
          <w:szCs w:val="28"/>
        </w:rPr>
        <w:t>Перед вами на столах стоят банки с пресной водой (т. е с водой из-под крана, лежат яйца.</w:t>
      </w:r>
      <w:proofErr w:type="gramEnd"/>
      <w:r w:rsidRPr="009A42C7">
        <w:rPr>
          <w:rStyle w:val="c3"/>
          <w:sz w:val="28"/>
          <w:szCs w:val="28"/>
        </w:rPr>
        <w:t xml:space="preserve"> С ними надо обращаться аккуратно, чтобы не разбить их. Возьмите в руки яйцо и опустите в банку с водой. Что случилось с яйцом? (утонуло). Яйцо утонуло, потому что оно тяжелей воды. - А теперь во второй банке мы с вами сделаем морскую воду. Для этого вам нужно добавить в банку соль и хорошо перемешать. Опустите туда яйцо. Что с ним произошло? (не тонет). </w:t>
      </w:r>
      <w:proofErr w:type="gramStart"/>
      <w:r w:rsidRPr="009A42C7">
        <w:rPr>
          <w:rStyle w:val="c3"/>
          <w:sz w:val="28"/>
          <w:szCs w:val="28"/>
        </w:rPr>
        <w:t>Это потому, что солёная вода тяжелей пресной, поэтому плавать в море легче, чем в реке.</w:t>
      </w:r>
      <w:proofErr w:type="gramEnd"/>
      <w:r w:rsidRPr="009A42C7">
        <w:rPr>
          <w:rStyle w:val="c3"/>
          <w:sz w:val="28"/>
          <w:szCs w:val="28"/>
        </w:rPr>
        <w:t xml:space="preserve"> - А сейчас я покажу вам небольшой фокус. Если подлить в банку с солёной водой немного пресной воды, то мы можем увидеть, что яйцо будет плавать посередине банки. Это происходит потому, что если разбавить солёную воду пресной, она уже не будет такой тяжёлой и яйцо немного опустится вниз (дети самостоятельно разбавляют солёную воду)</w:t>
      </w:r>
    </w:p>
    <w:p w:rsidR="009A42C7" w:rsidRDefault="009A42C7" w:rsidP="009A42C7">
      <w:pPr>
        <w:pStyle w:val="c2"/>
        <w:shd w:val="clear" w:color="auto" w:fill="FFFFFF"/>
        <w:spacing w:before="0" w:beforeAutospacing="0" w:after="0" w:afterAutospacing="0"/>
        <w:ind w:firstLine="567"/>
        <w:jc w:val="both"/>
        <w:rPr>
          <w:rStyle w:val="c1"/>
          <w:b/>
          <w:i/>
          <w:iCs/>
          <w:sz w:val="28"/>
          <w:szCs w:val="28"/>
        </w:rPr>
      </w:pPr>
    </w:p>
    <w:p w:rsidR="00E40C9F" w:rsidRPr="009A42C7" w:rsidRDefault="00E40C9F" w:rsidP="009A42C7">
      <w:pPr>
        <w:pStyle w:val="c2"/>
        <w:shd w:val="clear" w:color="auto" w:fill="FFFFFF"/>
        <w:spacing w:before="0" w:beforeAutospacing="0" w:after="0" w:afterAutospacing="0"/>
        <w:ind w:firstLine="567"/>
        <w:jc w:val="both"/>
        <w:rPr>
          <w:sz w:val="28"/>
          <w:szCs w:val="28"/>
        </w:rPr>
      </w:pPr>
      <w:r w:rsidRPr="009A42C7">
        <w:rPr>
          <w:rStyle w:val="c1"/>
          <w:b/>
          <w:i/>
          <w:iCs/>
          <w:sz w:val="28"/>
          <w:szCs w:val="28"/>
        </w:rPr>
        <w:t>Итог занятия</w:t>
      </w:r>
      <w:r w:rsidRPr="009A42C7">
        <w:rPr>
          <w:rStyle w:val="c3"/>
          <w:b/>
          <w:sz w:val="28"/>
          <w:szCs w:val="28"/>
        </w:rPr>
        <w:t>.</w:t>
      </w:r>
      <w:r w:rsidRPr="009A42C7">
        <w:rPr>
          <w:rStyle w:val="c3"/>
          <w:sz w:val="28"/>
          <w:szCs w:val="28"/>
        </w:rPr>
        <w:t> Ребята, вам понравилось быть исследователями? К сожалению, нам пора возвращаться в детский сад. О каком веществе мы сегодня с вами говорили? Какие свойства есть у воды?</w:t>
      </w:r>
    </w:p>
    <w:sectPr w:rsidR="00E40C9F" w:rsidRPr="009A42C7" w:rsidSect="009A42C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2D"/>
    <w:rsid w:val="00825036"/>
    <w:rsid w:val="008A4DC4"/>
    <w:rsid w:val="008B31CF"/>
    <w:rsid w:val="009728B6"/>
    <w:rsid w:val="009A42C7"/>
    <w:rsid w:val="00C1312D"/>
    <w:rsid w:val="00E00FB0"/>
    <w:rsid w:val="00E40C9F"/>
    <w:rsid w:val="00ED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A4D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40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40C9F"/>
  </w:style>
  <w:style w:type="character" w:customStyle="1" w:styleId="c0">
    <w:name w:val="c0"/>
    <w:basedOn w:val="a0"/>
    <w:rsid w:val="00E40C9F"/>
  </w:style>
  <w:style w:type="character" w:customStyle="1" w:styleId="c1">
    <w:name w:val="c1"/>
    <w:basedOn w:val="a0"/>
    <w:rsid w:val="00E40C9F"/>
  </w:style>
  <w:style w:type="paragraph" w:customStyle="1" w:styleId="c4">
    <w:name w:val="c4"/>
    <w:basedOn w:val="a"/>
    <w:rsid w:val="00E40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72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8B6"/>
    <w:rPr>
      <w:rFonts w:ascii="Tahoma" w:hAnsi="Tahoma" w:cs="Tahoma"/>
      <w:sz w:val="16"/>
      <w:szCs w:val="16"/>
    </w:rPr>
  </w:style>
  <w:style w:type="character" w:customStyle="1" w:styleId="20">
    <w:name w:val="Заголовок 2 Знак"/>
    <w:basedOn w:val="a0"/>
    <w:link w:val="2"/>
    <w:uiPriority w:val="9"/>
    <w:semiHidden/>
    <w:rsid w:val="008A4DC4"/>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8A4D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A4D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40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40C9F"/>
  </w:style>
  <w:style w:type="character" w:customStyle="1" w:styleId="c0">
    <w:name w:val="c0"/>
    <w:basedOn w:val="a0"/>
    <w:rsid w:val="00E40C9F"/>
  </w:style>
  <w:style w:type="character" w:customStyle="1" w:styleId="c1">
    <w:name w:val="c1"/>
    <w:basedOn w:val="a0"/>
    <w:rsid w:val="00E40C9F"/>
  </w:style>
  <w:style w:type="paragraph" w:customStyle="1" w:styleId="c4">
    <w:name w:val="c4"/>
    <w:basedOn w:val="a"/>
    <w:rsid w:val="00E40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72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8B6"/>
    <w:rPr>
      <w:rFonts w:ascii="Tahoma" w:hAnsi="Tahoma" w:cs="Tahoma"/>
      <w:sz w:val="16"/>
      <w:szCs w:val="16"/>
    </w:rPr>
  </w:style>
  <w:style w:type="character" w:customStyle="1" w:styleId="20">
    <w:name w:val="Заголовок 2 Знак"/>
    <w:basedOn w:val="a0"/>
    <w:link w:val="2"/>
    <w:uiPriority w:val="9"/>
    <w:semiHidden/>
    <w:rsid w:val="008A4DC4"/>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8A4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0900">
      <w:bodyDiv w:val="1"/>
      <w:marLeft w:val="0"/>
      <w:marRight w:val="0"/>
      <w:marTop w:val="0"/>
      <w:marBottom w:val="0"/>
      <w:divBdr>
        <w:top w:val="none" w:sz="0" w:space="0" w:color="auto"/>
        <w:left w:val="none" w:sz="0" w:space="0" w:color="auto"/>
        <w:bottom w:val="none" w:sz="0" w:space="0" w:color="auto"/>
        <w:right w:val="none" w:sz="0" w:space="0" w:color="auto"/>
      </w:divBdr>
      <w:divsChild>
        <w:div w:id="1923679266">
          <w:marLeft w:val="0"/>
          <w:marRight w:val="0"/>
          <w:marTop w:val="0"/>
          <w:marBottom w:val="0"/>
          <w:divBdr>
            <w:top w:val="none" w:sz="0" w:space="0" w:color="auto"/>
            <w:left w:val="none" w:sz="0" w:space="0" w:color="auto"/>
            <w:bottom w:val="none" w:sz="0" w:space="0" w:color="auto"/>
            <w:right w:val="none" w:sz="0" w:space="0" w:color="auto"/>
          </w:divBdr>
        </w:div>
        <w:div w:id="573973318">
          <w:marLeft w:val="0"/>
          <w:marRight w:val="0"/>
          <w:marTop w:val="0"/>
          <w:marBottom w:val="0"/>
          <w:divBdr>
            <w:top w:val="none" w:sz="0" w:space="0" w:color="auto"/>
            <w:left w:val="none" w:sz="0" w:space="0" w:color="auto"/>
            <w:bottom w:val="none" w:sz="0" w:space="0" w:color="auto"/>
            <w:right w:val="none" w:sz="0" w:space="0" w:color="auto"/>
          </w:divBdr>
        </w:div>
        <w:div w:id="970476416">
          <w:marLeft w:val="0"/>
          <w:marRight w:val="0"/>
          <w:marTop w:val="0"/>
          <w:marBottom w:val="0"/>
          <w:divBdr>
            <w:top w:val="none" w:sz="0" w:space="0" w:color="auto"/>
            <w:left w:val="none" w:sz="0" w:space="0" w:color="auto"/>
            <w:bottom w:val="none" w:sz="0" w:space="0" w:color="auto"/>
            <w:right w:val="none" w:sz="0" w:space="0" w:color="auto"/>
          </w:divBdr>
          <w:divsChild>
            <w:div w:id="10424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2185">
      <w:bodyDiv w:val="1"/>
      <w:marLeft w:val="0"/>
      <w:marRight w:val="0"/>
      <w:marTop w:val="0"/>
      <w:marBottom w:val="0"/>
      <w:divBdr>
        <w:top w:val="none" w:sz="0" w:space="0" w:color="auto"/>
        <w:left w:val="none" w:sz="0" w:space="0" w:color="auto"/>
        <w:bottom w:val="none" w:sz="0" w:space="0" w:color="auto"/>
        <w:right w:val="none" w:sz="0" w:space="0" w:color="auto"/>
      </w:divBdr>
      <w:divsChild>
        <w:div w:id="325592623">
          <w:marLeft w:val="0"/>
          <w:marRight w:val="0"/>
          <w:marTop w:val="0"/>
          <w:marBottom w:val="0"/>
          <w:divBdr>
            <w:top w:val="none" w:sz="0" w:space="0" w:color="auto"/>
            <w:left w:val="none" w:sz="0" w:space="0" w:color="auto"/>
            <w:bottom w:val="none" w:sz="0" w:space="0" w:color="auto"/>
            <w:right w:val="none" w:sz="0" w:space="0" w:color="auto"/>
          </w:divBdr>
        </w:div>
        <w:div w:id="349835676">
          <w:marLeft w:val="0"/>
          <w:marRight w:val="0"/>
          <w:marTop w:val="0"/>
          <w:marBottom w:val="0"/>
          <w:divBdr>
            <w:top w:val="none" w:sz="0" w:space="0" w:color="auto"/>
            <w:left w:val="none" w:sz="0" w:space="0" w:color="auto"/>
            <w:bottom w:val="none" w:sz="0" w:space="0" w:color="auto"/>
            <w:right w:val="none" w:sz="0" w:space="0" w:color="auto"/>
          </w:divBdr>
        </w:div>
        <w:div w:id="1119101812">
          <w:marLeft w:val="0"/>
          <w:marRight w:val="0"/>
          <w:marTop w:val="0"/>
          <w:marBottom w:val="0"/>
          <w:divBdr>
            <w:top w:val="none" w:sz="0" w:space="0" w:color="auto"/>
            <w:left w:val="none" w:sz="0" w:space="0" w:color="auto"/>
            <w:bottom w:val="none" w:sz="0" w:space="0" w:color="auto"/>
            <w:right w:val="none" w:sz="0" w:space="0" w:color="auto"/>
          </w:divBdr>
          <w:divsChild>
            <w:div w:id="2792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60882">
      <w:bodyDiv w:val="1"/>
      <w:marLeft w:val="0"/>
      <w:marRight w:val="0"/>
      <w:marTop w:val="0"/>
      <w:marBottom w:val="0"/>
      <w:divBdr>
        <w:top w:val="none" w:sz="0" w:space="0" w:color="auto"/>
        <w:left w:val="none" w:sz="0" w:space="0" w:color="auto"/>
        <w:bottom w:val="none" w:sz="0" w:space="0" w:color="auto"/>
        <w:right w:val="none" w:sz="0" w:space="0" w:color="auto"/>
      </w:divBdr>
    </w:div>
    <w:div w:id="1252006925">
      <w:bodyDiv w:val="1"/>
      <w:marLeft w:val="0"/>
      <w:marRight w:val="0"/>
      <w:marTop w:val="0"/>
      <w:marBottom w:val="0"/>
      <w:divBdr>
        <w:top w:val="none" w:sz="0" w:space="0" w:color="auto"/>
        <w:left w:val="none" w:sz="0" w:space="0" w:color="auto"/>
        <w:bottom w:val="none" w:sz="0" w:space="0" w:color="auto"/>
        <w:right w:val="none" w:sz="0" w:space="0" w:color="auto"/>
      </w:divBdr>
      <w:divsChild>
        <w:div w:id="1039281068">
          <w:marLeft w:val="0"/>
          <w:marRight w:val="0"/>
          <w:marTop w:val="0"/>
          <w:marBottom w:val="0"/>
          <w:divBdr>
            <w:top w:val="none" w:sz="0" w:space="0" w:color="auto"/>
            <w:left w:val="none" w:sz="0" w:space="0" w:color="auto"/>
            <w:bottom w:val="none" w:sz="0" w:space="0" w:color="auto"/>
            <w:right w:val="none" w:sz="0" w:space="0" w:color="auto"/>
          </w:divBdr>
        </w:div>
        <w:div w:id="1505319010">
          <w:marLeft w:val="0"/>
          <w:marRight w:val="0"/>
          <w:marTop w:val="0"/>
          <w:marBottom w:val="0"/>
          <w:divBdr>
            <w:top w:val="none" w:sz="0" w:space="0" w:color="auto"/>
            <w:left w:val="none" w:sz="0" w:space="0" w:color="auto"/>
            <w:bottom w:val="none" w:sz="0" w:space="0" w:color="auto"/>
            <w:right w:val="none" w:sz="0" w:space="0" w:color="auto"/>
          </w:divBdr>
        </w:div>
        <w:div w:id="405690846">
          <w:marLeft w:val="0"/>
          <w:marRight w:val="0"/>
          <w:marTop w:val="0"/>
          <w:marBottom w:val="0"/>
          <w:divBdr>
            <w:top w:val="none" w:sz="0" w:space="0" w:color="auto"/>
            <w:left w:val="none" w:sz="0" w:space="0" w:color="auto"/>
            <w:bottom w:val="none" w:sz="0" w:space="0" w:color="auto"/>
            <w:right w:val="none" w:sz="0" w:space="0" w:color="auto"/>
          </w:divBdr>
          <w:divsChild>
            <w:div w:id="9773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artoteka-opiti-s-vodoy-985850.html" TargetMode="External"/><Relationship Id="rId13" Type="http://schemas.openxmlformats.org/officeDocument/2006/relationships/hyperlink" Target="https://infourok.ru/" TargetMode="External"/><Relationship Id="rId18" Type="http://schemas.openxmlformats.org/officeDocument/2006/relationships/hyperlink" Target="http://yandex.ru/clck/jsredir?bu=elvg&amp;from=yandex.ru%3Bsearch%2F%3Bweb%3B%3B&amp;text=&amp;etext=2070.vyyonF1LuFbgKR4u3OGs9Az0gcekBZOgWTlQ89iL3ojbkOd93cdJQwH1ugaAqUEry6WfAtpEwSGPkEpTY7Ubvw.0a966fa8b70a5c6b5b2f7c94d736cc1216070aab&amp;uuid=&amp;state=PEtFfuTeVD4jaxywoSUvtHP1ewhXQEMzcUqm5_aQJqHLnsTjn8sUqpGtkUQFj_59&amp;&amp;cst=AiuY0DBWFJ7q0qcCggtsKWEA95Pz1LHhU54Ymtdm80k762tH79SpHHjeGDeCuy2t6-S962w-l_8Jo0-Uat9nGon1yAW18r2NkQUQOFvX-ghBvQ-4powMl_RUOKpQE_8Dl355Y-2ZvZOzqfR6XFy4L_4xC-9rjoyizIVK0LyWtN86FIFOxFjderi_DixnYHbxxA22YKqgAmprY6eBusRYmu2j70EqWql9DeYWVSYsfsQydzBT84dEzSlaEF7ejGXAi2o4z9rGZy8mqk3rRcrht6Tr1RIPpwJQRXjfOlbT-wyd3yi2v0LvNAsO44iG0sjzYjZ0nrI3gJLvZ-QVwOIaB38LyNHVH4tVeEZTbLRx0Ztn6cj148bWl-RxKyGm6jHePE62wz3WjaIs3szPUMf5CV4ashXqBQk83BO6tyS7Y_l_32HocmWC1Azz7rqqhLwnBKt2m_QzDs4QqOpKSC394o_7GbbWVKg29MpiRJYO9hUzQJboyNQBl3t8QuOKWsDUGDmNY_5A-tUWe5BA5qAOyz8PWwGJ7b6dXv7lZd3SAWl-4i8QXETnYjOGfScE-i4SjkD0AfjQ0B8O2eoauZXkn_N-EMrPzGRo7gteONg7F-TGqrURL6DDTMvmjUGQvCtosvNqFlUkqI4tAQBIEuQdLTKcXh8garZFMXOjcgTPtLnGUSkJx0E4GNp3dBBv_bfUK2iEDsG5HICzd-Bfm-RUqiYpgSkcqBrFUxLEumNHKDjzVS91x5ATzILFcttcHg1_3imuTx0NQWuyOq3pFxoRRhyuY99J2a5q8jea3r9g0-A,&amp;data=UlNrNmk5WktYejR0eWJFYk1LdmtxcUhUSTdtaWlYNi1NemdzOTltN1F4NF9waHNwTVROTXpEM3UzWW1IVjByQkYybVdaSnM5aDFsQ1ZhbE4tbFVVMVVuYVZ4SWpxdHlrWHhFdXYxdXJWRHdMV0V0TzVQelFRcHU1alRwTEdpVE81a0ZlRWJEVU5tZThOS1hzQ25jb2hhYmU0c3lrQVZOVF9aZlRyYW00ektYdnRGaFYyR1F5a05UUTV0Z2hGRUZS&amp;sign=3ef884f74ae70d661884e01e3b9098b5&amp;keyno=0&amp;b64e=2&amp;ref=orjY4mGPRjk5boDnW0uvlrrd71vZw9kpGPoDECa-0XWXbwMDsRA0Ed8urhh9Xhkp6z-ck_P75TIENjF5baGn0CSkDbMApb5JrNtYpFLxfRa6QiQFqxsLmJg7uBRPjZGC1ivE0RbseKEDgTFv-Q7_HaVkhprQA5e3kUNO5TSrL2C0aGp_GcxltBroPs0oSzEnxGTllF3psXstotQVwNIkpfzIQ77ajEc5BMRzMPuwDLE,&amp;l10n=ru&amp;rp=1&amp;cts=1550763067861&amp;mc=4.36155676106677&amp;hdtime=7464" TargetMode="External"/><Relationship Id="rId3" Type="http://schemas.openxmlformats.org/officeDocument/2006/relationships/settings" Target="settings.xml"/><Relationship Id="rId7" Type="http://schemas.openxmlformats.org/officeDocument/2006/relationships/hyperlink" Target="https://infourok.ru/" TargetMode="External"/><Relationship Id="rId12" Type="http://schemas.openxmlformats.org/officeDocument/2006/relationships/hyperlink" Target="https://infourok.ru/kartoteka-opiti-s-vodoy-985850.html" TargetMode="External"/><Relationship Id="rId17" Type="http://schemas.openxmlformats.org/officeDocument/2006/relationships/hyperlink" Target="http://uroki-fokusov.ru/" TargetMode="External"/><Relationship Id="rId2" Type="http://schemas.microsoft.com/office/2007/relationships/stylesWithEffects" Target="stylesWithEffects.xml"/><Relationship Id="rId16" Type="http://schemas.openxmlformats.org/officeDocument/2006/relationships/hyperlink" Target="https://infourok.ru/kartoteka-opiti-s-vodoy-985850.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fourok.ru/konspekt-zanyatiya-starshaya-gruppa-voda-eto-zhizn-1528556.html" TargetMode="External"/><Relationship Id="rId11" Type="http://schemas.openxmlformats.org/officeDocument/2006/relationships/hyperlink" Target="https://infourok.ru/" TargetMode="External"/><Relationship Id="rId5" Type="http://schemas.openxmlformats.org/officeDocument/2006/relationships/hyperlink" Target="https://infourok.ru/" TargetMode="External"/><Relationship Id="rId15" Type="http://schemas.openxmlformats.org/officeDocument/2006/relationships/hyperlink" Target="https://infourok.ru/" TargetMode="External"/><Relationship Id="rId10" Type="http://schemas.openxmlformats.org/officeDocument/2006/relationships/hyperlink" Target="https://infourok.ru/kartoteka-opiti-s-vodoy-98585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 TargetMode="External"/><Relationship Id="rId14" Type="http://schemas.openxmlformats.org/officeDocument/2006/relationships/hyperlink" Target="https://infourok.ru/kartoteka-opiti-s-vodoy-9858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2410</Words>
  <Characters>13739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MBDOU05</dc:creator>
  <cp:keywords/>
  <dc:description/>
  <cp:lastModifiedBy>Пользователь</cp:lastModifiedBy>
  <cp:revision>8</cp:revision>
  <cp:lastPrinted>2019-02-21T15:39:00Z</cp:lastPrinted>
  <dcterms:created xsi:type="dcterms:W3CDTF">2019-02-21T10:13:00Z</dcterms:created>
  <dcterms:modified xsi:type="dcterms:W3CDTF">2024-03-06T15:48:00Z</dcterms:modified>
</cp:coreProperties>
</file>